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63" w:rsidRPr="00745B63" w:rsidRDefault="00745B63" w:rsidP="00745B63">
      <w:pPr>
        <w:rPr>
          <w:rFonts w:ascii="Verdana" w:eastAsia="Times New Roman" w:hAnsi="Verdana"/>
          <w:b/>
          <w:bCs/>
          <w:color w:val="009933"/>
          <w:sz w:val="28"/>
          <w:szCs w:val="28"/>
        </w:rPr>
      </w:pPr>
      <w:r w:rsidRPr="00745B63">
        <w:rPr>
          <w:rFonts w:ascii="Verdana" w:eastAsia="Times New Roman" w:hAnsi="Verdana"/>
          <w:b/>
          <w:bCs/>
          <w:color w:val="009933"/>
          <w:sz w:val="28"/>
          <w:szCs w:val="28"/>
        </w:rPr>
        <w:t>Section 1: Populations</w:t>
      </w:r>
    </w:p>
    <w:tbl>
      <w:tblPr>
        <w:tblW w:w="5000" w:type="pct"/>
        <w:tblCellSpacing w:w="0" w:type="dxa"/>
        <w:tblCellMar>
          <w:left w:w="0" w:type="dxa"/>
          <w:right w:w="0" w:type="dxa"/>
        </w:tblCellMar>
        <w:tblLook w:val="04A0" w:firstRow="1" w:lastRow="0" w:firstColumn="1" w:lastColumn="0" w:noHBand="0" w:noVBand="1"/>
      </w:tblPr>
      <w:tblGrid>
        <w:gridCol w:w="9360"/>
      </w:tblGrid>
      <w:tr w:rsidR="00745B63" w:rsidRPr="00745B63" w:rsidTr="00745B63">
        <w:trPr>
          <w:tblCellSpacing w:w="0" w:type="dxa"/>
        </w:trPr>
        <w:tc>
          <w:tcPr>
            <w:tcW w:w="0" w:type="auto"/>
            <w:hideMark/>
          </w:tcPr>
          <w:p w:rsidR="00745B63" w:rsidRPr="00745B63" w:rsidRDefault="00745B63" w:rsidP="00745B63">
            <w:pPr>
              <w:spacing w:before="45" w:after="120"/>
              <w:rPr>
                <w:rFonts w:ascii="Verdana" w:eastAsia="Times New Roman" w:hAnsi="Verdana"/>
                <w:color w:val="000000"/>
              </w:rPr>
            </w:pPr>
            <w:bookmarkStart w:id="0" w:name="id_368_nav"/>
            <w:bookmarkEnd w:id="0"/>
            <w:r w:rsidRPr="00745B63">
              <w:rPr>
                <w:rFonts w:ascii="Verdana" w:eastAsia="Times New Roman" w:hAnsi="Verdana"/>
                <w:color w:val="000000"/>
              </w:rPr>
              <w:pict>
                <v:rect id="_x0000_i1025" style="width:468pt;height:.75pt" o:hralign="center" o:hrstd="t" o:hrnoshade="t" o:hr="t" fillcolor="black" stroked="f"/>
              </w:pict>
            </w:r>
          </w:p>
        </w:tc>
      </w:tr>
    </w:tbl>
    <w:p w:rsidR="00745B63" w:rsidRPr="00745B63" w:rsidRDefault="00745B63" w:rsidP="00745B63">
      <w:pPr>
        <w:rPr>
          <w:rFonts w:ascii="Verdana" w:eastAsia="Times New Roman" w:hAnsi="Verdana"/>
          <w:b/>
          <w:bCs/>
          <w:color w:val="0066CC"/>
          <w:sz w:val="20"/>
          <w:szCs w:val="20"/>
        </w:rPr>
      </w:pPr>
      <w:bookmarkStart w:id="1" w:name="id_369_nav"/>
      <w:bookmarkEnd w:id="1"/>
      <w:r w:rsidRPr="00745B63">
        <w:rPr>
          <w:rFonts w:ascii="Verdana" w:eastAsia="Times New Roman" w:hAnsi="Verdana"/>
          <w:b/>
          <w:bCs/>
          <w:color w:val="0066CC"/>
          <w:sz w:val="20"/>
          <w:szCs w:val="20"/>
        </w:rPr>
        <w:t>Key Ideas </w:t>
      </w:r>
    </w:p>
    <w:tbl>
      <w:tblPr>
        <w:tblW w:w="0" w:type="auto"/>
        <w:tblCellSpacing w:w="0" w:type="dxa"/>
        <w:tblCellMar>
          <w:left w:w="0" w:type="dxa"/>
          <w:right w:w="0" w:type="dxa"/>
        </w:tblCellMar>
        <w:tblLook w:val="04A0" w:firstRow="1" w:lastRow="0" w:firstColumn="1" w:lastColumn="0" w:noHBand="0" w:noVBand="1"/>
        <w:tblDescription w:val=""/>
      </w:tblPr>
      <w:tblGrid>
        <w:gridCol w:w="225"/>
        <w:gridCol w:w="7228"/>
      </w:tblGrid>
      <w:tr w:rsidR="00745B63" w:rsidRPr="00745B63" w:rsidTr="00745B63">
        <w:trPr>
          <w:tblCellSpacing w:w="0" w:type="dxa"/>
        </w:trPr>
        <w:tc>
          <w:tcPr>
            <w:tcW w:w="150" w:type="dxa"/>
            <w:tcMar>
              <w:top w:w="45" w:type="dxa"/>
              <w:left w:w="0" w:type="dxa"/>
              <w:bottom w:w="0" w:type="dxa"/>
              <w:right w:w="45" w:type="dxa"/>
            </w:tcMar>
            <w:hideMark/>
          </w:tcPr>
          <w:p w:rsidR="00745B63" w:rsidRPr="00745B63" w:rsidRDefault="00745B63" w:rsidP="00745B63">
            <w:pPr>
              <w:jc w:val="right"/>
              <w:rPr>
                <w:rFonts w:ascii="Verdana" w:eastAsia="Times New Roman" w:hAnsi="Verdana"/>
              </w:rPr>
            </w:pPr>
            <w:bookmarkStart w:id="2" w:name="id_373_nav"/>
            <w:bookmarkEnd w:id="2"/>
            <w:r>
              <w:rPr>
                <w:rFonts w:ascii="Verdana" w:eastAsia="Times New Roman" w:hAnsi="Verdana"/>
                <w:noProof/>
              </w:rPr>
              <w:drawing>
                <wp:inline distT="0" distB="0" distL="0" distR="0">
                  <wp:extent cx="104775" cy="114300"/>
                  <wp:effectExtent l="0" t="0" r="9525" b="0"/>
                  <wp:docPr id="6" name="Picture 6"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73"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45B63" w:rsidRPr="00745B63" w:rsidRDefault="00745B63" w:rsidP="00745B63">
            <w:pPr>
              <w:rPr>
                <w:rFonts w:ascii="Verdana" w:eastAsia="Times New Roman" w:hAnsi="Verdana"/>
                <w:color w:val="000000"/>
                <w:sz w:val="20"/>
                <w:szCs w:val="20"/>
              </w:rPr>
            </w:pPr>
            <w:bookmarkStart w:id="3" w:name="id_375_nav"/>
            <w:bookmarkEnd w:id="3"/>
            <w:r w:rsidRPr="00745B63">
              <w:rPr>
                <w:rFonts w:ascii="Verdana" w:eastAsia="Times New Roman" w:hAnsi="Verdana"/>
                <w:color w:val="000000"/>
                <w:sz w:val="20"/>
                <w:szCs w:val="20"/>
              </w:rPr>
              <w:t>Why is it important to study populations?</w:t>
            </w:r>
          </w:p>
        </w:tc>
      </w:tr>
      <w:tr w:rsidR="00745B63" w:rsidRPr="00745B63" w:rsidTr="00745B63">
        <w:trPr>
          <w:tblCellSpacing w:w="0" w:type="dxa"/>
        </w:trPr>
        <w:tc>
          <w:tcPr>
            <w:tcW w:w="150" w:type="dxa"/>
            <w:tcMar>
              <w:top w:w="45" w:type="dxa"/>
              <w:left w:w="0" w:type="dxa"/>
              <w:bottom w:w="0" w:type="dxa"/>
              <w:right w:w="45" w:type="dxa"/>
            </w:tcMar>
            <w:hideMark/>
          </w:tcPr>
          <w:p w:rsidR="00745B63" w:rsidRPr="00745B63" w:rsidRDefault="00745B63" w:rsidP="00745B63">
            <w:pPr>
              <w:jc w:val="right"/>
              <w:rPr>
                <w:rFonts w:ascii="Verdana" w:eastAsia="Times New Roman" w:hAnsi="Verdana"/>
              </w:rPr>
            </w:pPr>
            <w:bookmarkStart w:id="4" w:name="id_378_nav"/>
            <w:bookmarkEnd w:id="4"/>
            <w:r>
              <w:rPr>
                <w:rFonts w:ascii="Verdana" w:eastAsia="Times New Roman" w:hAnsi="Verdana"/>
                <w:noProof/>
              </w:rPr>
              <w:drawing>
                <wp:inline distT="0" distB="0" distL="0" distR="0">
                  <wp:extent cx="104775" cy="114300"/>
                  <wp:effectExtent l="0" t="0" r="9525" b="0"/>
                  <wp:docPr id="5" name="Picture 5"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78"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45B63" w:rsidRPr="00745B63" w:rsidRDefault="00745B63" w:rsidP="00745B63">
            <w:pPr>
              <w:rPr>
                <w:rFonts w:ascii="Verdana" w:eastAsia="Times New Roman" w:hAnsi="Verdana"/>
                <w:color w:val="000000"/>
                <w:sz w:val="20"/>
                <w:szCs w:val="20"/>
              </w:rPr>
            </w:pPr>
            <w:bookmarkStart w:id="5" w:name="id_380_nav"/>
            <w:bookmarkEnd w:id="5"/>
            <w:r w:rsidRPr="00745B63">
              <w:rPr>
                <w:rFonts w:ascii="Verdana" w:eastAsia="Times New Roman" w:hAnsi="Verdana"/>
                <w:color w:val="000000"/>
                <w:sz w:val="20"/>
                <w:szCs w:val="20"/>
              </w:rPr>
              <w:t>What is the difference between exponential growth and logistic growth?</w:t>
            </w:r>
          </w:p>
        </w:tc>
      </w:tr>
      <w:tr w:rsidR="00745B63" w:rsidRPr="00745B63" w:rsidTr="00745B63">
        <w:trPr>
          <w:tblCellSpacing w:w="0" w:type="dxa"/>
        </w:trPr>
        <w:tc>
          <w:tcPr>
            <w:tcW w:w="150" w:type="dxa"/>
            <w:tcMar>
              <w:top w:w="45" w:type="dxa"/>
              <w:left w:w="0" w:type="dxa"/>
              <w:bottom w:w="0" w:type="dxa"/>
              <w:right w:w="45" w:type="dxa"/>
            </w:tcMar>
            <w:hideMark/>
          </w:tcPr>
          <w:p w:rsidR="00745B63" w:rsidRPr="00745B63" w:rsidRDefault="00745B63" w:rsidP="00745B63">
            <w:pPr>
              <w:jc w:val="right"/>
              <w:rPr>
                <w:rFonts w:ascii="Verdana" w:eastAsia="Times New Roman" w:hAnsi="Verdana"/>
              </w:rPr>
            </w:pPr>
            <w:bookmarkStart w:id="6" w:name="id_383_nav"/>
            <w:bookmarkEnd w:id="6"/>
            <w:r>
              <w:rPr>
                <w:rFonts w:ascii="Verdana" w:eastAsia="Times New Roman" w:hAnsi="Verdana"/>
                <w:noProof/>
              </w:rPr>
              <w:drawing>
                <wp:inline distT="0" distB="0" distL="0" distR="0">
                  <wp:extent cx="104775" cy="114300"/>
                  <wp:effectExtent l="0" t="0" r="9525" b="0"/>
                  <wp:docPr id="4" name="Picture 4"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83"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45B63" w:rsidRPr="00745B63" w:rsidRDefault="00745B63" w:rsidP="00745B63">
            <w:pPr>
              <w:rPr>
                <w:rFonts w:ascii="Verdana" w:eastAsia="Times New Roman" w:hAnsi="Verdana"/>
                <w:color w:val="000000"/>
                <w:sz w:val="20"/>
                <w:szCs w:val="20"/>
              </w:rPr>
            </w:pPr>
            <w:bookmarkStart w:id="7" w:name="id_385_nav"/>
            <w:bookmarkEnd w:id="7"/>
            <w:r w:rsidRPr="00745B63">
              <w:rPr>
                <w:rFonts w:ascii="Verdana" w:eastAsia="Times New Roman" w:hAnsi="Verdana"/>
                <w:color w:val="000000"/>
                <w:sz w:val="20"/>
                <w:szCs w:val="20"/>
              </w:rPr>
              <w:t>What factors affect population size?</w:t>
            </w:r>
          </w:p>
        </w:tc>
      </w:tr>
      <w:tr w:rsidR="00745B63" w:rsidRPr="00745B63" w:rsidTr="00745B63">
        <w:trPr>
          <w:tblCellSpacing w:w="0" w:type="dxa"/>
        </w:trPr>
        <w:tc>
          <w:tcPr>
            <w:tcW w:w="150" w:type="dxa"/>
            <w:tcMar>
              <w:top w:w="45" w:type="dxa"/>
              <w:left w:w="0" w:type="dxa"/>
              <w:bottom w:w="0" w:type="dxa"/>
              <w:right w:w="45" w:type="dxa"/>
            </w:tcMar>
            <w:hideMark/>
          </w:tcPr>
          <w:p w:rsidR="00745B63" w:rsidRPr="00745B63" w:rsidRDefault="00745B63" w:rsidP="00745B63">
            <w:pPr>
              <w:jc w:val="right"/>
              <w:rPr>
                <w:rFonts w:ascii="Verdana" w:eastAsia="Times New Roman" w:hAnsi="Verdana"/>
              </w:rPr>
            </w:pPr>
            <w:bookmarkStart w:id="8" w:name="id_388_nav"/>
            <w:bookmarkEnd w:id="8"/>
            <w:r>
              <w:rPr>
                <w:rFonts w:ascii="Verdana" w:eastAsia="Times New Roman" w:hAnsi="Verdana"/>
                <w:noProof/>
              </w:rPr>
              <w:drawing>
                <wp:inline distT="0" distB="0" distL="0" distR="0">
                  <wp:extent cx="104775" cy="114300"/>
                  <wp:effectExtent l="0" t="0" r="9525" b="0"/>
                  <wp:docPr id="3" name="Picture 3"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88"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45B63" w:rsidRPr="00745B63" w:rsidRDefault="00745B63" w:rsidP="00745B63">
            <w:pPr>
              <w:rPr>
                <w:rFonts w:ascii="Verdana" w:eastAsia="Times New Roman" w:hAnsi="Verdana"/>
                <w:color w:val="000000"/>
                <w:sz w:val="20"/>
                <w:szCs w:val="20"/>
              </w:rPr>
            </w:pPr>
            <w:bookmarkStart w:id="9" w:name="id_390_nav"/>
            <w:bookmarkEnd w:id="9"/>
            <w:r w:rsidRPr="00745B63">
              <w:rPr>
                <w:rFonts w:ascii="Verdana" w:eastAsia="Times New Roman" w:hAnsi="Verdana"/>
                <w:color w:val="000000"/>
                <w:sz w:val="20"/>
                <w:szCs w:val="20"/>
              </w:rPr>
              <w:t>How have science and technology affected human population growth?</w:t>
            </w:r>
          </w:p>
        </w:tc>
      </w:tr>
    </w:tbl>
    <w:p w:rsidR="00745B63" w:rsidRPr="00745B63" w:rsidRDefault="00745B63" w:rsidP="00745B63">
      <w:pPr>
        <w:rPr>
          <w:rFonts w:ascii="Times New Roman" w:eastAsia="Times New Roman" w:hAnsi="Times New Roman"/>
        </w:rPr>
      </w:pPr>
      <w:bookmarkStart w:id="10" w:name="id_391_nav"/>
      <w:bookmarkEnd w:id="10"/>
      <w:r w:rsidRPr="00745B63">
        <w:rPr>
          <w:rFonts w:ascii="Verdana" w:eastAsia="Times New Roman" w:hAnsi="Verdana"/>
          <w:color w:val="000000"/>
          <w:sz w:val="20"/>
          <w:szCs w:val="20"/>
        </w:rPr>
        <w:br/>
      </w:r>
      <w:bookmarkStart w:id="11" w:name="id_392_nav"/>
      <w:bookmarkEnd w:id="11"/>
    </w:p>
    <w:p w:rsidR="00745B63" w:rsidRPr="00745B63" w:rsidRDefault="00745B63" w:rsidP="00745B63">
      <w:pPr>
        <w:rPr>
          <w:rFonts w:ascii="Verdana" w:eastAsia="Times New Roman" w:hAnsi="Verdana"/>
          <w:b/>
          <w:bCs/>
          <w:color w:val="0066CC"/>
          <w:sz w:val="20"/>
          <w:szCs w:val="20"/>
        </w:rPr>
      </w:pPr>
      <w:r w:rsidRPr="00745B63">
        <w:rPr>
          <w:rFonts w:ascii="Verdana" w:eastAsia="Times New Roman" w:hAnsi="Verdana"/>
          <w:b/>
          <w:bCs/>
          <w:color w:val="0066CC"/>
          <w:sz w:val="20"/>
          <w:szCs w:val="20"/>
        </w:rPr>
        <w:t>Why It Matters</w:t>
      </w:r>
    </w:p>
    <w:p w:rsidR="00745B63" w:rsidRPr="00745B63" w:rsidRDefault="00745B63" w:rsidP="00745B63">
      <w:pPr>
        <w:rPr>
          <w:rFonts w:ascii="Verdana" w:eastAsia="Times New Roman" w:hAnsi="Verdana"/>
          <w:color w:val="000000"/>
          <w:sz w:val="20"/>
          <w:szCs w:val="20"/>
        </w:rPr>
      </w:pPr>
      <w:bookmarkStart w:id="12" w:name="id_393_nav"/>
      <w:bookmarkEnd w:id="12"/>
      <w:r w:rsidRPr="00745B63">
        <w:rPr>
          <w:rFonts w:ascii="Verdana" w:eastAsia="Times New Roman" w:hAnsi="Verdana"/>
          <w:color w:val="000000"/>
          <w:sz w:val="20"/>
          <w:szCs w:val="20"/>
        </w:rPr>
        <w:t>Understanding how populations grow and shrink is critical to managing agricultural pests and diseases and also for knowing how to protect ecosystems.</w:t>
      </w:r>
    </w:p>
    <w:tbl>
      <w:tblPr>
        <w:tblW w:w="5000" w:type="pct"/>
        <w:tblCellSpacing w:w="0" w:type="dxa"/>
        <w:tblCellMar>
          <w:left w:w="0" w:type="dxa"/>
          <w:right w:w="0" w:type="dxa"/>
        </w:tblCellMar>
        <w:tblLook w:val="04A0" w:firstRow="1" w:lastRow="0" w:firstColumn="1" w:lastColumn="0" w:noHBand="0" w:noVBand="1"/>
      </w:tblPr>
      <w:tblGrid>
        <w:gridCol w:w="9360"/>
      </w:tblGrid>
      <w:tr w:rsidR="00745B63" w:rsidRPr="00745B63" w:rsidTr="00745B63">
        <w:trPr>
          <w:tblCellSpacing w:w="0" w:type="dxa"/>
        </w:trPr>
        <w:tc>
          <w:tcPr>
            <w:tcW w:w="0" w:type="auto"/>
            <w:hideMark/>
          </w:tcPr>
          <w:p w:rsidR="00745B63" w:rsidRPr="00745B63" w:rsidRDefault="00745B63" w:rsidP="00745B63">
            <w:pPr>
              <w:spacing w:before="45" w:after="120"/>
              <w:rPr>
                <w:rFonts w:ascii="Verdana" w:eastAsia="Times New Roman" w:hAnsi="Verdana"/>
                <w:color w:val="000000"/>
              </w:rPr>
            </w:pPr>
            <w:bookmarkStart w:id="13" w:name="id_394_nav"/>
            <w:bookmarkEnd w:id="13"/>
            <w:r w:rsidRPr="00745B63">
              <w:rPr>
                <w:rFonts w:ascii="Verdana" w:eastAsia="Times New Roman" w:hAnsi="Verdana"/>
                <w:color w:val="000000"/>
              </w:rPr>
              <w:pict>
                <v:rect id="_x0000_i1030" style="width:468pt;height:.75pt" o:hralign="center" o:hrstd="t" o:hrnoshade="t" o:hr="t" fillcolor="black" stroked="f"/>
              </w:pict>
            </w:r>
          </w:p>
        </w:tc>
      </w:tr>
    </w:tbl>
    <w:p w:rsidR="00745B63" w:rsidRPr="00745B63" w:rsidRDefault="00745B63" w:rsidP="00745B63">
      <w:pPr>
        <w:rPr>
          <w:rFonts w:ascii="Verdana" w:eastAsia="Times New Roman" w:hAnsi="Verdana"/>
          <w:color w:val="000000"/>
          <w:sz w:val="20"/>
          <w:szCs w:val="20"/>
        </w:rPr>
      </w:pPr>
      <w:bookmarkStart w:id="14" w:name="id_395_nav"/>
      <w:bookmarkEnd w:id="14"/>
      <w:r w:rsidRPr="00745B63">
        <w:rPr>
          <w:rFonts w:ascii="Verdana" w:eastAsia="Times New Roman" w:hAnsi="Verdana"/>
          <w:color w:val="000000"/>
          <w:sz w:val="20"/>
          <w:szCs w:val="20"/>
        </w:rPr>
        <w:t>In the 1850s, about two dozen rabbits from Europe were introduced into Australia. The rabbits had plenty of vegetation to eat, no competition, and no predators. Their numbers increased rapidly. By the 1950s, there were 600 million rabbits! The rabbits ate so much vegetation that the numbers of native plants and animals declined and crops were damaged.</w:t>
      </w:r>
    </w:p>
    <w:p w:rsidR="00745B63" w:rsidRPr="00745B63" w:rsidRDefault="00745B63" w:rsidP="00745B63">
      <w:pPr>
        <w:rPr>
          <w:rFonts w:ascii="Times New Roman" w:eastAsia="Times New Roman" w:hAnsi="Times New Roman"/>
        </w:rPr>
      </w:pPr>
      <w:bookmarkStart w:id="15" w:name="id_396_nav"/>
      <w:bookmarkEnd w:id="15"/>
      <w:r w:rsidRPr="00745B63">
        <w:rPr>
          <w:rFonts w:ascii="Verdana" w:eastAsia="Times New Roman" w:hAnsi="Verdana"/>
          <w:color w:val="000000"/>
          <w:sz w:val="20"/>
          <w:szCs w:val="20"/>
        </w:rPr>
        <w:br/>
      </w:r>
      <w:bookmarkStart w:id="16" w:name="id_397_nav"/>
      <w:bookmarkEnd w:id="16"/>
    </w:p>
    <w:p w:rsidR="00745B63" w:rsidRPr="00745B63" w:rsidRDefault="00745B63" w:rsidP="00745B63">
      <w:pPr>
        <w:rPr>
          <w:rFonts w:ascii="Verdana" w:eastAsia="Times New Roman" w:hAnsi="Verdana"/>
          <w:b/>
          <w:bCs/>
          <w:color w:val="0066CC"/>
        </w:rPr>
      </w:pPr>
      <w:r w:rsidRPr="00745B63">
        <w:rPr>
          <w:rFonts w:ascii="Verdana" w:eastAsia="Times New Roman" w:hAnsi="Verdana"/>
          <w:b/>
          <w:bCs/>
          <w:color w:val="0066CC"/>
        </w:rPr>
        <w:t>What Is a Population?</w:t>
      </w:r>
    </w:p>
    <w:p w:rsidR="00745B63" w:rsidRPr="00745B63" w:rsidRDefault="00745B63" w:rsidP="00745B63">
      <w:pPr>
        <w:rPr>
          <w:rFonts w:ascii="Times New Roman" w:eastAsia="Times New Roman" w:hAnsi="Times New Roman"/>
        </w:rPr>
      </w:pPr>
      <w:bookmarkStart w:id="17" w:name="id_398_nav"/>
      <w:bookmarkEnd w:id="17"/>
      <w:r w:rsidRPr="00745B63">
        <w:rPr>
          <w:rFonts w:ascii="Verdana" w:eastAsia="Times New Roman" w:hAnsi="Verdana"/>
          <w:color w:val="000000"/>
          <w:sz w:val="20"/>
          <w:szCs w:val="20"/>
        </w:rPr>
        <w:t>As Australia learned, understanding populations is important for protecting ecosystems. A </w:t>
      </w:r>
      <w:hyperlink r:id="rId6" w:history="1">
        <w:r w:rsidRPr="00745B63">
          <w:rPr>
            <w:rFonts w:ascii="Verdana" w:eastAsia="Times New Roman" w:hAnsi="Verdana"/>
            <w:b/>
            <w:bCs/>
            <w:color w:val="3333CC"/>
            <w:sz w:val="20"/>
            <w:szCs w:val="20"/>
            <w:u w:val="single"/>
            <w:shd w:val="clear" w:color="auto" w:fill="FFFF00"/>
          </w:rPr>
          <w:t>population</w:t>
        </w:r>
      </w:hyperlink>
      <w:r w:rsidRPr="00745B63">
        <w:rPr>
          <w:rFonts w:ascii="Verdana" w:eastAsia="Times New Roman" w:hAnsi="Verdana"/>
          <w:color w:val="000000"/>
          <w:sz w:val="20"/>
          <w:szCs w:val="20"/>
        </w:rPr>
        <w:t> is made up of a group of organisms of the same species that live together in one place at one time and interbreed. </w:t>
      </w:r>
      <w:r w:rsidRPr="00745B63">
        <w:rPr>
          <w:rFonts w:ascii="Verdana" w:eastAsia="Times New Roman" w:hAnsi="Verdana"/>
          <w:b/>
          <w:bCs/>
          <w:color w:val="000000"/>
          <w:sz w:val="20"/>
          <w:szCs w:val="20"/>
        </w:rPr>
        <w:t>Figure 1</w:t>
      </w:r>
      <w:r w:rsidRPr="00745B63">
        <w:rPr>
          <w:rFonts w:ascii="Verdana" w:eastAsia="Times New Roman" w:hAnsi="Verdana"/>
          <w:color w:val="000000"/>
          <w:sz w:val="20"/>
          <w:szCs w:val="20"/>
        </w:rPr>
        <w:t xml:space="preserve"> shows members of a zebra population. As new zebras are born, the population size increases. </w:t>
      </w:r>
      <w:proofErr w:type="gramStart"/>
      <w:r w:rsidRPr="00745B63">
        <w:rPr>
          <w:rFonts w:ascii="Verdana" w:eastAsia="Times New Roman" w:hAnsi="Verdana"/>
          <w:color w:val="000000"/>
          <w:sz w:val="20"/>
          <w:szCs w:val="20"/>
        </w:rPr>
        <w:t>As other zebras fall prey to predators, the population decreases.</w:t>
      </w:r>
      <w:proofErr w:type="gramEnd"/>
      <w:r w:rsidRPr="00745B63">
        <w:rPr>
          <w:rFonts w:ascii="Verdana" w:eastAsia="Times New Roman" w:hAnsi="Verdana"/>
          <w:color w:val="000000"/>
          <w:sz w:val="20"/>
          <w:szCs w:val="20"/>
        </w:rPr>
        <w:t xml:space="preserve"> Hundreds of miles away, there may be another zebra population that lives together and interbreeds.</w:t>
      </w:r>
      <w:bookmarkStart w:id="18" w:name="id_399_nav"/>
      <w:bookmarkEnd w:id="18"/>
      <w:r w:rsidRPr="00745B63">
        <w:rPr>
          <w:rFonts w:ascii="Verdana" w:eastAsia="Times New Roman" w:hAnsi="Verdana"/>
          <w:color w:val="000000"/>
          <w:sz w:val="20"/>
          <w:szCs w:val="20"/>
        </w:rPr>
        <w:br/>
      </w:r>
      <w:bookmarkStart w:id="19" w:name="id_400_nav"/>
      <w:bookmarkEnd w:id="19"/>
    </w:p>
    <w:tbl>
      <w:tblPr>
        <w:tblW w:w="0" w:type="auto"/>
        <w:tblCellSpacing w:w="0" w:type="dxa"/>
        <w:tblCellMar>
          <w:left w:w="0" w:type="dxa"/>
          <w:right w:w="0" w:type="dxa"/>
        </w:tblCellMar>
        <w:tblLook w:val="04A0" w:firstRow="1" w:lastRow="0" w:firstColumn="1" w:lastColumn="0" w:noHBand="0" w:noVBand="1"/>
        <w:tblDescription w:val=""/>
      </w:tblPr>
      <w:tblGrid>
        <w:gridCol w:w="7350"/>
      </w:tblGrid>
      <w:tr w:rsidR="00745B63" w:rsidRPr="00745B63" w:rsidTr="00745B63">
        <w:trPr>
          <w:tblCellSpacing w:w="0" w:type="dxa"/>
        </w:trPr>
        <w:tc>
          <w:tcPr>
            <w:tcW w:w="0" w:type="auto"/>
            <w:hideMark/>
          </w:tcPr>
          <w:p w:rsidR="00745B63" w:rsidRPr="00745B63" w:rsidRDefault="00745B63" w:rsidP="00745B63">
            <w:pPr>
              <w:rPr>
                <w:rFonts w:ascii="Verdana" w:eastAsia="Times New Roman" w:hAnsi="Verdana"/>
              </w:rPr>
            </w:pPr>
            <w:bookmarkStart w:id="20" w:name="id_404_nav"/>
            <w:bookmarkEnd w:id="20"/>
            <w:r>
              <w:rPr>
                <w:rFonts w:ascii="Verdana" w:eastAsia="Times New Roman" w:hAnsi="Verdana"/>
                <w:noProof/>
                <w:color w:val="0000FF"/>
              </w:rPr>
              <w:drawing>
                <wp:inline distT="0" distB="0" distL="0" distR="0">
                  <wp:extent cx="4667250" cy="3457575"/>
                  <wp:effectExtent l="0" t="0" r="0" b="9525"/>
                  <wp:docPr id="2" name="Picture 2" descr="Zebras">
                    <a:hlinkClick xmlns:a="http://schemas.openxmlformats.org/drawingml/2006/main" r:id="rId7" tooltip="&quot;Zebr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04" descr="Zebras">
                            <a:hlinkClick r:id="rId7" tooltip="&quot;Zebra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3457575"/>
                          </a:xfrm>
                          <a:prstGeom prst="rect">
                            <a:avLst/>
                          </a:prstGeom>
                          <a:noFill/>
                          <a:ln>
                            <a:noFill/>
                          </a:ln>
                        </pic:spPr>
                      </pic:pic>
                    </a:graphicData>
                  </a:graphic>
                </wp:inline>
              </w:drawing>
            </w:r>
          </w:p>
        </w:tc>
      </w:tr>
    </w:tbl>
    <w:p w:rsidR="00745B63" w:rsidRPr="00745B63" w:rsidRDefault="00745B63" w:rsidP="00745B63">
      <w:pPr>
        <w:rPr>
          <w:rFonts w:ascii="Times New Roman" w:eastAsia="Times New Roman" w:hAnsi="Times New Roman"/>
        </w:rPr>
      </w:pPr>
      <w:bookmarkStart w:id="21" w:name="id_408_nav"/>
      <w:bookmarkEnd w:id="21"/>
      <w:r w:rsidRPr="00745B63">
        <w:rPr>
          <w:rFonts w:ascii="Verdana" w:eastAsia="Times New Roman" w:hAnsi="Verdana"/>
          <w:color w:val="000000"/>
          <w:sz w:val="20"/>
          <w:szCs w:val="20"/>
        </w:rPr>
        <w:lastRenderedPageBreak/>
        <w:br/>
      </w:r>
      <w:bookmarkStart w:id="22" w:name="id_409_nav"/>
      <w:bookmarkEnd w:id="22"/>
    </w:p>
    <w:p w:rsidR="00745B63" w:rsidRPr="00745B63" w:rsidRDefault="00745B63" w:rsidP="00745B63">
      <w:pPr>
        <w:rPr>
          <w:rFonts w:ascii="Verdana" w:eastAsia="Times New Roman" w:hAnsi="Verdana"/>
          <w:color w:val="666666"/>
          <w:sz w:val="20"/>
          <w:szCs w:val="20"/>
        </w:rPr>
      </w:pPr>
      <w:r w:rsidRPr="00745B63">
        <w:rPr>
          <w:rFonts w:ascii="Verdana" w:eastAsia="Times New Roman" w:hAnsi="Verdana"/>
          <w:b/>
          <w:bCs/>
          <w:color w:val="990066"/>
          <w:sz w:val="20"/>
          <w:szCs w:val="20"/>
        </w:rPr>
        <w:t>Figure 1</w:t>
      </w:r>
      <w:r w:rsidRPr="00745B63">
        <w:rPr>
          <w:rFonts w:ascii="Verdana" w:eastAsia="Times New Roman" w:hAnsi="Verdana"/>
          <w:color w:val="666666"/>
          <w:sz w:val="20"/>
          <w:szCs w:val="20"/>
        </w:rPr>
        <w:t> This zebra population lives in Kenya near Mount Kilimanjaro.</w:t>
      </w:r>
    </w:p>
    <w:p w:rsidR="00745B63" w:rsidRPr="00745B63" w:rsidRDefault="00745B63" w:rsidP="00745B63">
      <w:pPr>
        <w:rPr>
          <w:rFonts w:ascii="Verdana" w:eastAsia="Times New Roman" w:hAnsi="Verdana"/>
          <w:b/>
          <w:bCs/>
          <w:color w:val="0066CC"/>
        </w:rPr>
      </w:pPr>
      <w:bookmarkStart w:id="23" w:name="id_410_nav"/>
      <w:bookmarkEnd w:id="23"/>
      <w:r w:rsidRPr="00745B63">
        <w:rPr>
          <w:rFonts w:ascii="Verdana" w:eastAsia="Times New Roman" w:hAnsi="Verdana"/>
          <w:color w:val="000000"/>
          <w:sz w:val="20"/>
          <w:szCs w:val="20"/>
        </w:rPr>
        <w:t>Populations can be small or large. Some populations stay at nearly the same number for years at a time. Some populations die out from lack of resources. Other populations grow rapidly, such as the rabbit population in Australia. The rapid growth of the rabbit population caused problems with Australia’s ecosystems, other species, and farmland. </w:t>
      </w:r>
      <w:bookmarkStart w:id="24" w:name="id_411_nav"/>
      <w:bookmarkEnd w:id="24"/>
      <w:r>
        <w:rPr>
          <w:rFonts w:ascii="Times New Roman" w:eastAsia="Times New Roman" w:hAnsi="Times New Roman"/>
          <w:noProof/>
        </w:rPr>
        <w:drawing>
          <wp:inline distT="0" distB="0" distL="0" distR="0" wp14:anchorId="1610F4C5" wp14:editId="238ADB9F">
            <wp:extent cx="104775" cy="114300"/>
            <wp:effectExtent l="0" t="0" r="9525" b="0"/>
            <wp:docPr id="1" name="Picture 1"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11"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25" w:name="id_412_nav"/>
      <w:bookmarkEnd w:id="25"/>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Understanding population growth is</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important because populations of different species</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interact and affect one another, including human</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populations.</w:t>
      </w:r>
      <w:r w:rsidRPr="00745B63">
        <w:rPr>
          <w:rStyle w:val="Heading1Char"/>
          <w:rFonts w:ascii="Verdana" w:hAnsi="Verdana"/>
          <w:color w:val="0066CC"/>
        </w:rPr>
        <w:t xml:space="preserve"> </w:t>
      </w:r>
      <w:r w:rsidRPr="00745B63">
        <w:rPr>
          <w:rFonts w:ascii="Verdana" w:eastAsia="Times New Roman" w:hAnsi="Verdana"/>
          <w:b/>
          <w:bCs/>
          <w:color w:val="0066CC"/>
        </w:rPr>
        <w:t>Population Growth</w:t>
      </w:r>
    </w:p>
    <w:p w:rsidR="00745B63" w:rsidRPr="00745B63" w:rsidRDefault="00745B63" w:rsidP="00745B63">
      <w:pPr>
        <w:rPr>
          <w:rFonts w:ascii="Verdana" w:eastAsia="Times New Roman" w:hAnsi="Verdana"/>
          <w:color w:val="000000"/>
          <w:sz w:val="20"/>
          <w:szCs w:val="20"/>
        </w:rPr>
      </w:pPr>
      <w:bookmarkStart w:id="26" w:name="id_521_nav"/>
      <w:bookmarkEnd w:id="26"/>
      <w:r w:rsidRPr="00745B63">
        <w:rPr>
          <w:rFonts w:ascii="Verdana" w:eastAsia="Times New Roman" w:hAnsi="Verdana"/>
          <w:color w:val="000000"/>
          <w:sz w:val="20"/>
          <w:szCs w:val="20"/>
        </w:rPr>
        <w:t>One of the most basic questions ecologists ask is “How do populations grow and shrink?” To help answer this question, biologists make population models. A population model attempts to show key growth characteristics of a real population.</w:t>
      </w:r>
    </w:p>
    <w:p w:rsidR="00745B63" w:rsidRPr="00745B63" w:rsidRDefault="00745B63" w:rsidP="00745B63">
      <w:pPr>
        <w:rPr>
          <w:rFonts w:ascii="Times New Roman" w:eastAsia="Times New Roman" w:hAnsi="Times New Roman"/>
        </w:rPr>
      </w:pPr>
      <w:bookmarkStart w:id="27" w:name="id_522_nav"/>
      <w:bookmarkEnd w:id="27"/>
      <w:r w:rsidRPr="00745B63">
        <w:rPr>
          <w:rFonts w:ascii="Verdana" w:eastAsia="Times New Roman" w:hAnsi="Verdana"/>
          <w:color w:val="000000"/>
          <w:sz w:val="20"/>
          <w:szCs w:val="20"/>
        </w:rPr>
        <w:br/>
      </w:r>
      <w:bookmarkStart w:id="28" w:name="id_523_nav"/>
      <w:bookmarkEnd w:id="28"/>
    </w:p>
    <w:p w:rsidR="00745B63" w:rsidRPr="00745B63" w:rsidRDefault="00745B63" w:rsidP="00745B63">
      <w:pPr>
        <w:rPr>
          <w:rFonts w:ascii="Verdana" w:eastAsia="Times New Roman" w:hAnsi="Verdana"/>
          <w:color w:val="000000"/>
          <w:sz w:val="20"/>
          <w:szCs w:val="20"/>
        </w:rPr>
      </w:pPr>
      <w:r w:rsidRPr="00745B63">
        <w:rPr>
          <w:rFonts w:ascii="Verdana" w:eastAsia="Times New Roman" w:hAnsi="Verdana"/>
          <w:color w:val="000000"/>
          <w:sz w:val="20"/>
          <w:szCs w:val="20"/>
        </w:rPr>
        <w:t>Whether a population grows or shrinks depends on births, deaths, immigration, and emigration. </w:t>
      </w:r>
      <w:r w:rsidRPr="00745B63">
        <w:rPr>
          <w:rFonts w:ascii="Verdana" w:eastAsia="Times New Roman" w:hAnsi="Verdana"/>
          <w:i/>
          <w:iCs/>
          <w:color w:val="000000"/>
          <w:sz w:val="20"/>
          <w:szCs w:val="20"/>
        </w:rPr>
        <w:t>Immigration</w:t>
      </w:r>
      <w:r w:rsidRPr="00745B63">
        <w:rPr>
          <w:rFonts w:ascii="Verdana" w:eastAsia="Times New Roman" w:hAnsi="Verdana"/>
          <w:color w:val="000000"/>
          <w:sz w:val="20"/>
          <w:szCs w:val="20"/>
        </w:rPr>
        <w:t> is the movement of individuals into a population. </w:t>
      </w:r>
      <w:r w:rsidRPr="00745B63">
        <w:rPr>
          <w:rFonts w:ascii="Verdana" w:eastAsia="Times New Roman" w:hAnsi="Verdana"/>
          <w:i/>
          <w:iCs/>
          <w:color w:val="000000"/>
          <w:sz w:val="20"/>
          <w:szCs w:val="20"/>
        </w:rPr>
        <w:t>Emigration</w:t>
      </w:r>
      <w:r w:rsidRPr="00745B63">
        <w:rPr>
          <w:rFonts w:ascii="Verdana" w:eastAsia="Times New Roman" w:hAnsi="Verdana"/>
          <w:color w:val="000000"/>
          <w:sz w:val="20"/>
          <w:szCs w:val="20"/>
        </w:rPr>
        <w:t> is the movement of individuals out of a population. So, a simple population model describes the rate of population growth as the difference between birthrate, death rate, immigration, and emigration. Plotting population changes against time on a graph creates a model in the form of a curve. Two major models of population growth are </w:t>
      </w:r>
      <w:r w:rsidRPr="00745B63">
        <w:rPr>
          <w:rFonts w:ascii="Verdana" w:eastAsia="Times New Roman" w:hAnsi="Verdana"/>
          <w:i/>
          <w:iCs/>
          <w:color w:val="000000"/>
          <w:sz w:val="20"/>
          <w:szCs w:val="20"/>
        </w:rPr>
        <w:t>exponential growth</w:t>
      </w:r>
      <w:r w:rsidRPr="00745B63">
        <w:rPr>
          <w:rFonts w:ascii="Verdana" w:eastAsia="Times New Roman" w:hAnsi="Verdana"/>
          <w:color w:val="000000"/>
          <w:sz w:val="20"/>
          <w:szCs w:val="20"/>
        </w:rPr>
        <w:t> and </w:t>
      </w:r>
      <w:r w:rsidRPr="00745B63">
        <w:rPr>
          <w:rFonts w:ascii="Verdana" w:eastAsia="Times New Roman" w:hAnsi="Verdana"/>
          <w:i/>
          <w:iCs/>
          <w:color w:val="000000"/>
          <w:sz w:val="20"/>
          <w:szCs w:val="20"/>
        </w:rPr>
        <w:t>logistic</w:t>
      </w:r>
      <w:r w:rsidRPr="00745B63">
        <w:rPr>
          <w:rFonts w:ascii="Verdana" w:eastAsia="Times New Roman" w:hAnsi="Verdana"/>
          <w:color w:val="000000"/>
          <w:sz w:val="20"/>
          <w:szCs w:val="20"/>
        </w:rPr>
        <w:t> </w:t>
      </w:r>
      <w:r w:rsidRPr="00745B63">
        <w:rPr>
          <w:rFonts w:ascii="Verdana" w:eastAsia="Times New Roman" w:hAnsi="Verdana"/>
          <w:i/>
          <w:iCs/>
          <w:color w:val="000000"/>
          <w:sz w:val="20"/>
          <w:szCs w:val="20"/>
        </w:rPr>
        <w:t>growth.</w:t>
      </w:r>
    </w:p>
    <w:p w:rsidR="00745B63" w:rsidRPr="00745B63" w:rsidRDefault="00745B63" w:rsidP="00745B63">
      <w:pPr>
        <w:rPr>
          <w:rFonts w:ascii="Times New Roman" w:eastAsia="Times New Roman" w:hAnsi="Times New Roman"/>
        </w:rPr>
      </w:pPr>
      <w:bookmarkStart w:id="29" w:name="id_524_nav"/>
      <w:bookmarkEnd w:id="29"/>
      <w:r w:rsidRPr="00745B63">
        <w:rPr>
          <w:rFonts w:ascii="Verdana" w:eastAsia="Times New Roman" w:hAnsi="Verdana"/>
          <w:color w:val="000000"/>
          <w:sz w:val="20"/>
          <w:szCs w:val="20"/>
        </w:rPr>
        <w:br/>
      </w:r>
      <w:bookmarkStart w:id="30" w:name="id_525_nav"/>
      <w:bookmarkEnd w:id="30"/>
      <w:r w:rsidRPr="00745B63">
        <w:rPr>
          <w:rFonts w:ascii="Verdana" w:eastAsia="Times New Roman" w:hAnsi="Verdana"/>
          <w:b/>
          <w:bCs/>
          <w:color w:val="990066"/>
          <w:sz w:val="20"/>
          <w:szCs w:val="20"/>
        </w:rPr>
        <w:t>Exponential Growth</w:t>
      </w:r>
      <w:r w:rsidRPr="00745B63">
        <w:rPr>
          <w:rFonts w:ascii="Verdana" w:eastAsia="Times New Roman" w:hAnsi="Verdana"/>
          <w:color w:val="000000"/>
          <w:sz w:val="20"/>
          <w:szCs w:val="20"/>
        </w:rPr>
        <w:t> One important part of a population model is the growth rate. When more individuals are born than die, a population grows. In exponential growth, there are always more births than deaths. As time goes by, more and more individuals enter the population. </w:t>
      </w:r>
      <w:bookmarkStart w:id="31" w:name="id_526_nav"/>
      <w:bookmarkEnd w:id="31"/>
      <w:r>
        <w:rPr>
          <w:rFonts w:ascii="Times New Roman" w:eastAsia="Times New Roman" w:hAnsi="Times New Roman"/>
          <w:noProof/>
        </w:rPr>
        <w:drawing>
          <wp:inline distT="0" distB="0" distL="0" distR="0">
            <wp:extent cx="104775" cy="114300"/>
            <wp:effectExtent l="0" t="0" r="9525" b="0"/>
            <wp:docPr id="8" name="Picture 8"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526"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32" w:name="id_527_nav"/>
      <w:bookmarkEnd w:id="32"/>
      <w:r w:rsidRPr="00745B63">
        <w:rPr>
          <w:rFonts w:ascii="Verdana" w:eastAsia="Times New Roman" w:hAnsi="Verdana"/>
          <w:b/>
          <w:bCs/>
          <w:i/>
          <w:iCs/>
          <w:color w:val="000000"/>
          <w:sz w:val="20"/>
          <w:szCs w:val="20"/>
        </w:rPr>
        <w:t>Exponential growth</w:t>
      </w:r>
      <w:r w:rsidRPr="00745B63">
        <w:rPr>
          <w:rFonts w:ascii="Verdana" w:eastAsia="Times New Roman" w:hAnsi="Verdana"/>
          <w:b/>
          <w:bCs/>
          <w:color w:val="000000"/>
          <w:sz w:val="20"/>
          <w:szCs w:val="20"/>
        </w:rPr>
        <w:t> occurs when numbers increase by</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a certain factor in each successive time period.</w:t>
      </w:r>
      <w:r w:rsidRPr="00745B63">
        <w:rPr>
          <w:rFonts w:ascii="Verdana" w:eastAsia="Times New Roman" w:hAnsi="Verdana"/>
          <w:color w:val="000000"/>
          <w:sz w:val="20"/>
          <w:szCs w:val="20"/>
        </w:rPr>
        <w:t> This type of increase causes the J-shaped curve of exponential growth seen in </w:t>
      </w:r>
      <w:r w:rsidRPr="00745B63">
        <w:rPr>
          <w:rFonts w:ascii="Verdana" w:eastAsia="Times New Roman" w:hAnsi="Verdana"/>
          <w:b/>
          <w:bCs/>
          <w:color w:val="000000"/>
          <w:sz w:val="20"/>
          <w:szCs w:val="20"/>
        </w:rPr>
        <w:t>Figure 2.</w:t>
      </w:r>
      <w:bookmarkStart w:id="33" w:name="id_528_nav"/>
      <w:bookmarkEnd w:id="33"/>
      <w:r w:rsidRPr="00745B63">
        <w:rPr>
          <w:rFonts w:ascii="Verdana" w:eastAsia="Times New Roman" w:hAnsi="Verdana"/>
          <w:color w:val="000000"/>
          <w:sz w:val="20"/>
          <w:szCs w:val="20"/>
        </w:rPr>
        <w:br/>
      </w:r>
      <w:bookmarkStart w:id="34" w:name="id_529_nav"/>
      <w:bookmarkEnd w:id="34"/>
    </w:p>
    <w:p w:rsidR="00745B63" w:rsidRPr="00745B63" w:rsidRDefault="00745B63" w:rsidP="00745B63">
      <w:pPr>
        <w:rPr>
          <w:rFonts w:ascii="Verdana" w:eastAsia="Times New Roman" w:hAnsi="Verdana"/>
          <w:color w:val="666666"/>
          <w:sz w:val="20"/>
          <w:szCs w:val="20"/>
        </w:rPr>
      </w:pPr>
      <w:r w:rsidRPr="00745B63">
        <w:rPr>
          <w:rFonts w:ascii="Verdana" w:eastAsia="Times New Roman" w:hAnsi="Verdana"/>
          <w:b/>
          <w:bCs/>
          <w:color w:val="666666"/>
          <w:sz w:val="20"/>
          <w:szCs w:val="20"/>
        </w:rPr>
        <w:t>Exponential Growth</w:t>
      </w:r>
    </w:p>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745B63" w:rsidRPr="00745B63" w:rsidTr="00745B63">
        <w:trPr>
          <w:trHeight w:val="5235"/>
          <w:tblCellSpacing w:w="0" w:type="dxa"/>
        </w:trPr>
        <w:tc>
          <w:tcPr>
            <w:tcW w:w="7350" w:type="dxa"/>
            <w:hideMark/>
          </w:tcPr>
          <w:p w:rsidR="00745B63" w:rsidRPr="00745B63" w:rsidRDefault="00745B63" w:rsidP="00745B63">
            <w:pPr>
              <w:divId w:val="1463040267"/>
              <w:rPr>
                <w:rFonts w:ascii="Verdana" w:eastAsia="Times New Roman" w:hAnsi="Verdana"/>
              </w:rPr>
            </w:pPr>
            <w:bookmarkStart w:id="35" w:name="id_533_nav"/>
            <w:bookmarkEnd w:id="35"/>
            <w:r>
              <w:rPr>
                <w:rFonts w:ascii="Verdana" w:eastAsia="Times New Roman" w:hAnsi="Verdana"/>
                <w:noProof/>
                <w:color w:val="0000FF"/>
              </w:rPr>
              <w:drawing>
                <wp:inline distT="0" distB="0" distL="0" distR="0">
                  <wp:extent cx="7143750" cy="3162300"/>
                  <wp:effectExtent l="0" t="0" r="0" b="0"/>
                  <wp:docPr id="7" name="Picture 7" descr="Exponential growth">
                    <a:hlinkClick xmlns:a="http://schemas.openxmlformats.org/drawingml/2006/main" r:id="rId9" tooltip="&quot;Exponential grow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533" descr="Exponential growth">
                            <a:hlinkClick r:id="rId9" tooltip="&quot;Exponential growth&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3162300"/>
                          </a:xfrm>
                          <a:prstGeom prst="rect">
                            <a:avLst/>
                          </a:prstGeom>
                          <a:noFill/>
                          <a:ln>
                            <a:noFill/>
                          </a:ln>
                        </pic:spPr>
                      </pic:pic>
                    </a:graphicData>
                  </a:graphic>
                </wp:inline>
              </w:drawing>
            </w:r>
          </w:p>
        </w:tc>
      </w:tr>
    </w:tbl>
    <w:p w:rsidR="00745B63" w:rsidRPr="00745B63" w:rsidRDefault="00745B63" w:rsidP="00745B63">
      <w:pPr>
        <w:rPr>
          <w:rFonts w:ascii="Times New Roman" w:eastAsia="Times New Roman" w:hAnsi="Times New Roman"/>
        </w:rPr>
      </w:pPr>
      <w:bookmarkStart w:id="36" w:name="id_537_nav"/>
      <w:bookmarkEnd w:id="36"/>
      <w:r w:rsidRPr="00745B63">
        <w:rPr>
          <w:rFonts w:ascii="Verdana" w:eastAsia="Times New Roman" w:hAnsi="Verdana"/>
          <w:color w:val="000000"/>
          <w:sz w:val="20"/>
          <w:szCs w:val="20"/>
        </w:rPr>
        <w:lastRenderedPageBreak/>
        <w:br/>
      </w:r>
      <w:bookmarkStart w:id="37" w:name="id_538_nav"/>
      <w:bookmarkEnd w:id="37"/>
    </w:p>
    <w:p w:rsidR="00745B63" w:rsidRPr="00745B63" w:rsidRDefault="00745B63" w:rsidP="00745B63">
      <w:pPr>
        <w:rPr>
          <w:rFonts w:ascii="Verdana" w:eastAsia="Times New Roman" w:hAnsi="Verdana"/>
          <w:color w:val="666666"/>
          <w:sz w:val="20"/>
          <w:szCs w:val="20"/>
        </w:rPr>
      </w:pPr>
      <w:r w:rsidRPr="00745B63">
        <w:rPr>
          <w:rFonts w:ascii="Verdana" w:eastAsia="Times New Roman" w:hAnsi="Verdana"/>
          <w:b/>
          <w:bCs/>
          <w:color w:val="990066"/>
          <w:sz w:val="20"/>
          <w:szCs w:val="20"/>
        </w:rPr>
        <w:t>Figure 2</w:t>
      </w:r>
      <w:r w:rsidRPr="00745B63">
        <w:rPr>
          <w:rFonts w:ascii="Verdana" w:eastAsia="Times New Roman" w:hAnsi="Verdana"/>
          <w:color w:val="666666"/>
          <w:sz w:val="20"/>
          <w:szCs w:val="20"/>
        </w:rPr>
        <w:t> Exponential growth is characterized by a J-shaped curve. Rabbits and bacteria are two examples of populations that can grow exponentially.</w:t>
      </w:r>
    </w:p>
    <w:p w:rsidR="00745B63" w:rsidRPr="00745B63" w:rsidRDefault="00745B63" w:rsidP="00745B63">
      <w:pPr>
        <w:rPr>
          <w:rFonts w:ascii="Verdana" w:eastAsia="Times New Roman" w:hAnsi="Verdana"/>
          <w:color w:val="000000"/>
          <w:sz w:val="20"/>
          <w:szCs w:val="20"/>
        </w:rPr>
      </w:pPr>
      <w:bookmarkStart w:id="38" w:name="id_539_nav"/>
      <w:bookmarkEnd w:id="38"/>
      <w:r w:rsidRPr="00745B63">
        <w:rPr>
          <w:rFonts w:ascii="Verdana" w:eastAsia="Times New Roman" w:hAnsi="Verdana"/>
          <w:color w:val="000000"/>
          <w:sz w:val="20"/>
          <w:szCs w:val="20"/>
        </w:rPr>
        <w:t>In exponential growth, population size grows slowly when it is small. But as the population gets larger, growth speeds up. Bacteria are an example of a population that can grow exponentially. Populations of bacteria grow very fast. A single bacterial cell that divides every 30 minutes will have produced more than 1 million bacteria in 10 hours. Some populations, such as the rabbits shown in </w:t>
      </w:r>
      <w:r w:rsidRPr="00745B63">
        <w:rPr>
          <w:rFonts w:ascii="Verdana" w:eastAsia="Times New Roman" w:hAnsi="Verdana"/>
          <w:b/>
          <w:bCs/>
          <w:color w:val="000000"/>
          <w:sz w:val="20"/>
          <w:szCs w:val="20"/>
        </w:rPr>
        <w:t>Figure 2,</w:t>
      </w:r>
      <w:r w:rsidRPr="00745B63">
        <w:rPr>
          <w:rFonts w:ascii="Verdana" w:eastAsia="Times New Roman" w:hAnsi="Verdana"/>
          <w:color w:val="000000"/>
          <w:sz w:val="20"/>
          <w:szCs w:val="20"/>
        </w:rPr>
        <w:t> may grow exponentially for a while. If they continued to grow exponentially forever, the world would fill up with rabbits!</w:t>
      </w:r>
    </w:p>
    <w:p w:rsidR="00745B63" w:rsidRPr="00745B63" w:rsidRDefault="00745B63" w:rsidP="00745B63">
      <w:pPr>
        <w:rPr>
          <w:rFonts w:ascii="Verdana" w:eastAsia="Times New Roman" w:hAnsi="Verdana"/>
          <w:color w:val="000000"/>
          <w:sz w:val="20"/>
          <w:szCs w:val="20"/>
        </w:rPr>
      </w:pPr>
      <w:r w:rsidRPr="00745B63">
        <w:rPr>
          <w:rFonts w:ascii="Verdana" w:eastAsia="Times New Roman" w:hAnsi="Verdana"/>
          <w:b/>
          <w:bCs/>
          <w:color w:val="990066"/>
          <w:sz w:val="20"/>
          <w:szCs w:val="20"/>
        </w:rPr>
        <w:t>Logistic Growth</w:t>
      </w:r>
      <w:r w:rsidRPr="00745B63">
        <w:rPr>
          <w:rFonts w:ascii="Verdana" w:eastAsia="Times New Roman" w:hAnsi="Verdana"/>
          <w:color w:val="000000"/>
          <w:sz w:val="20"/>
          <w:szCs w:val="20"/>
        </w:rPr>
        <w:t> Populations do not grow unchecked forever. Factors such as availability of food, predators, and disease limit the growth of a population. Eventually, population growth slows and may stabilize.</w:t>
      </w:r>
    </w:p>
    <w:p w:rsidR="00745B63" w:rsidRPr="00745B63" w:rsidRDefault="00745B63" w:rsidP="00745B63">
      <w:pPr>
        <w:rPr>
          <w:rFonts w:ascii="Times New Roman" w:eastAsia="Times New Roman" w:hAnsi="Times New Roman"/>
        </w:rPr>
      </w:pPr>
      <w:bookmarkStart w:id="39" w:name="id_623_nav"/>
      <w:bookmarkEnd w:id="39"/>
      <w:r w:rsidRPr="00745B63">
        <w:rPr>
          <w:rFonts w:ascii="Verdana" w:eastAsia="Times New Roman" w:hAnsi="Verdana"/>
          <w:color w:val="000000"/>
          <w:sz w:val="20"/>
          <w:szCs w:val="20"/>
        </w:rPr>
        <w:br/>
      </w:r>
      <w:bookmarkStart w:id="40" w:name="id_624_nav"/>
      <w:bookmarkEnd w:id="40"/>
      <w:r w:rsidRPr="00745B63">
        <w:rPr>
          <w:rFonts w:ascii="Verdana" w:eastAsia="Times New Roman" w:hAnsi="Verdana"/>
          <w:color w:val="000000"/>
          <w:sz w:val="20"/>
          <w:szCs w:val="20"/>
        </w:rPr>
        <w:t xml:space="preserve">An ecosystem can support only so many organisms. The largest population that an environment can support at any given time is called </w:t>
      </w:r>
      <w:proofErr w:type="spellStart"/>
      <w:r w:rsidRPr="00745B63">
        <w:rPr>
          <w:rFonts w:ascii="Verdana" w:eastAsia="Times New Roman" w:hAnsi="Verdana"/>
          <w:color w:val="000000"/>
          <w:sz w:val="20"/>
          <w:szCs w:val="20"/>
        </w:rPr>
        <w:t>the</w:t>
      </w:r>
      <w:hyperlink r:id="rId11" w:history="1">
        <w:r w:rsidRPr="00745B63">
          <w:rPr>
            <w:rFonts w:ascii="Verdana" w:eastAsia="Times New Roman" w:hAnsi="Verdana"/>
            <w:b/>
            <w:bCs/>
            <w:color w:val="3333CC"/>
            <w:sz w:val="20"/>
            <w:szCs w:val="20"/>
            <w:u w:val="single"/>
            <w:shd w:val="clear" w:color="auto" w:fill="FFFF00"/>
          </w:rPr>
          <w:t>carrying</w:t>
        </w:r>
        <w:proofErr w:type="spellEnd"/>
        <w:r w:rsidRPr="00745B63">
          <w:rPr>
            <w:rFonts w:ascii="Verdana" w:eastAsia="Times New Roman" w:hAnsi="Verdana"/>
            <w:b/>
            <w:bCs/>
            <w:color w:val="3333CC"/>
            <w:sz w:val="20"/>
            <w:szCs w:val="20"/>
            <w:u w:val="single"/>
            <w:shd w:val="clear" w:color="auto" w:fill="FFFF00"/>
          </w:rPr>
          <w:t xml:space="preserve"> capacity</w:t>
        </w:r>
      </w:hyperlink>
      <w:r w:rsidRPr="00745B63">
        <w:rPr>
          <w:rFonts w:ascii="Verdana" w:eastAsia="Times New Roman" w:hAnsi="Verdana"/>
          <w:b/>
          <w:bCs/>
          <w:color w:val="000000"/>
          <w:sz w:val="20"/>
          <w:szCs w:val="20"/>
        </w:rPr>
        <w:t>.</w:t>
      </w:r>
      <w:r w:rsidRPr="00745B63">
        <w:rPr>
          <w:rFonts w:ascii="Verdana" w:eastAsia="Times New Roman" w:hAnsi="Verdana"/>
          <w:color w:val="000000"/>
          <w:sz w:val="20"/>
          <w:szCs w:val="20"/>
        </w:rPr>
        <w:t> </w:t>
      </w:r>
      <w:r w:rsidRPr="00745B63">
        <w:rPr>
          <w:rFonts w:ascii="Verdana" w:eastAsia="Times New Roman" w:hAnsi="Verdana"/>
          <w:i/>
          <w:iCs/>
          <w:color w:val="000000"/>
          <w:sz w:val="20"/>
          <w:szCs w:val="20"/>
        </w:rPr>
        <w:t>Density-dependent factors</w:t>
      </w:r>
      <w:r w:rsidRPr="00745B63">
        <w:rPr>
          <w:rFonts w:ascii="Verdana" w:eastAsia="Times New Roman" w:hAnsi="Verdana"/>
          <w:color w:val="000000"/>
          <w:sz w:val="20"/>
          <w:szCs w:val="20"/>
        </w:rPr>
        <w:t> are variables affected by the number of organisms present in a given area. An example of a density-dependent factor is the availability of nesting sites. As the number of adult birds increases, there are no longer enough nesting sites for the entire population. So, many birds will not have young, and growth of the population is limited. </w:t>
      </w:r>
      <w:r w:rsidRPr="00745B63">
        <w:rPr>
          <w:rFonts w:ascii="Verdana" w:eastAsia="Times New Roman" w:hAnsi="Verdana"/>
          <w:i/>
          <w:iCs/>
          <w:color w:val="000000"/>
          <w:sz w:val="20"/>
          <w:szCs w:val="20"/>
        </w:rPr>
        <w:t>Density-independent factors</w:t>
      </w:r>
      <w:r w:rsidRPr="00745B63">
        <w:rPr>
          <w:rFonts w:ascii="Verdana" w:eastAsia="Times New Roman" w:hAnsi="Verdana"/>
          <w:color w:val="000000"/>
          <w:sz w:val="20"/>
          <w:szCs w:val="20"/>
        </w:rPr>
        <w:t> are variables that affect a population regardless of the population density. Examples of density-independent factors are weather, floods, and fires.</w:t>
      </w:r>
      <w:bookmarkStart w:id="41" w:name="id_625_nav"/>
      <w:bookmarkEnd w:id="41"/>
      <w:r w:rsidRPr="00745B63">
        <w:rPr>
          <w:rFonts w:ascii="Verdana" w:eastAsia="Times New Roman" w:hAnsi="Verdana"/>
          <w:color w:val="000000"/>
          <w:sz w:val="20"/>
          <w:szCs w:val="20"/>
        </w:rPr>
        <w:br/>
      </w:r>
      <w:bookmarkStart w:id="42" w:name="id_626_nav"/>
      <w:bookmarkEnd w:id="42"/>
      <w:r w:rsidRPr="00745B63">
        <w:rPr>
          <w:rFonts w:ascii="Verdana" w:eastAsia="Times New Roman" w:hAnsi="Verdana"/>
          <w:color w:val="000000"/>
          <w:sz w:val="20"/>
          <w:szCs w:val="20"/>
        </w:rPr>
        <w:br/>
      </w:r>
      <w:bookmarkStart w:id="43" w:name="id_627_nav"/>
      <w:bookmarkEnd w:id="43"/>
      <w:r w:rsidRPr="00745B63">
        <w:rPr>
          <w:rFonts w:ascii="Verdana" w:eastAsia="Times New Roman" w:hAnsi="Verdana"/>
          <w:color w:val="000000"/>
          <w:sz w:val="20"/>
          <w:szCs w:val="20"/>
        </w:rPr>
        <w:t>The logistic model takes into account the declining resources available to populations. </w:t>
      </w:r>
      <w:bookmarkStart w:id="44" w:name="id_628_nav"/>
      <w:bookmarkEnd w:id="44"/>
      <w:r>
        <w:rPr>
          <w:rFonts w:ascii="Times New Roman" w:eastAsia="Times New Roman" w:hAnsi="Times New Roman"/>
          <w:noProof/>
        </w:rPr>
        <w:drawing>
          <wp:inline distT="0" distB="0" distL="0" distR="0">
            <wp:extent cx="104775" cy="114300"/>
            <wp:effectExtent l="0" t="0" r="9525" b="0"/>
            <wp:docPr id="10" name="Picture 10"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628"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45" w:name="id_629_nav"/>
      <w:bookmarkEnd w:id="45"/>
      <w:r w:rsidRPr="00745B63">
        <w:rPr>
          <w:rFonts w:ascii="Verdana" w:eastAsia="Times New Roman" w:hAnsi="Verdana"/>
          <w:color w:val="000000"/>
          <w:sz w:val="20"/>
          <w:szCs w:val="20"/>
        </w:rPr>
        <w:t> </w:t>
      </w:r>
      <w:r w:rsidRPr="00745B63">
        <w:rPr>
          <w:rFonts w:ascii="Verdana" w:eastAsia="Times New Roman" w:hAnsi="Verdana"/>
          <w:b/>
          <w:bCs/>
          <w:i/>
          <w:iCs/>
          <w:color w:val="000000"/>
          <w:sz w:val="20"/>
          <w:szCs w:val="20"/>
        </w:rPr>
        <w:t>Logistic growth</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is population growth that starts with a minimum number</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of individuals and reaches a maximum depending on the</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carrying capacity of the habitat.</w:t>
      </w:r>
      <w:r w:rsidRPr="00745B63">
        <w:rPr>
          <w:rFonts w:ascii="Verdana" w:eastAsia="Times New Roman" w:hAnsi="Verdana"/>
          <w:color w:val="000000"/>
          <w:sz w:val="20"/>
          <w:szCs w:val="20"/>
        </w:rPr>
        <w:t> When a population is small, the growth rate is fast because there are plenty of resources. As the population approaches the carrying capacity, resources become scarce. Competition for food, shelter, and mates increases between individuals of a population. As a result, the rate of growth slows. The population eventually stops growing when the death rate equals the birthrate. On a graph, logistic growth is characterized by an S-shaped curve, as </w:t>
      </w:r>
      <w:r w:rsidRPr="00745B63">
        <w:rPr>
          <w:rFonts w:ascii="Verdana" w:eastAsia="Times New Roman" w:hAnsi="Verdana"/>
          <w:b/>
          <w:bCs/>
          <w:color w:val="000000"/>
          <w:sz w:val="20"/>
          <w:szCs w:val="20"/>
        </w:rPr>
        <w:t>Figure 3</w:t>
      </w:r>
      <w:r w:rsidRPr="00745B63">
        <w:rPr>
          <w:rFonts w:ascii="Verdana" w:eastAsia="Times New Roman" w:hAnsi="Verdana"/>
          <w:color w:val="000000"/>
          <w:sz w:val="20"/>
          <w:szCs w:val="20"/>
        </w:rPr>
        <w:t> shows. Populations of most organisms, such as the macaws shown in </w:t>
      </w:r>
      <w:r w:rsidRPr="00745B63">
        <w:rPr>
          <w:rFonts w:ascii="Verdana" w:eastAsia="Times New Roman" w:hAnsi="Verdana"/>
          <w:b/>
          <w:bCs/>
          <w:color w:val="000000"/>
          <w:sz w:val="20"/>
          <w:szCs w:val="20"/>
        </w:rPr>
        <w:t>Figure 3,</w:t>
      </w:r>
      <w:r w:rsidRPr="00745B63">
        <w:rPr>
          <w:rFonts w:ascii="Verdana" w:eastAsia="Times New Roman" w:hAnsi="Verdana"/>
          <w:color w:val="000000"/>
          <w:sz w:val="20"/>
          <w:szCs w:val="20"/>
        </w:rPr>
        <w:t> show a logistic growth pattern.</w:t>
      </w:r>
      <w:bookmarkStart w:id="46" w:name="id_630_nav"/>
      <w:bookmarkEnd w:id="46"/>
      <w:r w:rsidRPr="00745B63">
        <w:rPr>
          <w:rFonts w:ascii="Verdana" w:eastAsia="Times New Roman" w:hAnsi="Verdana"/>
          <w:color w:val="000000"/>
          <w:sz w:val="20"/>
          <w:szCs w:val="20"/>
        </w:rPr>
        <w:br/>
      </w:r>
      <w:bookmarkStart w:id="47" w:name="id_631_nav"/>
      <w:bookmarkEnd w:id="47"/>
    </w:p>
    <w:tbl>
      <w:tblPr>
        <w:tblW w:w="0" w:type="auto"/>
        <w:tblCellSpacing w:w="0" w:type="dxa"/>
        <w:tblCellMar>
          <w:left w:w="0" w:type="dxa"/>
          <w:right w:w="0" w:type="dxa"/>
        </w:tblCellMar>
        <w:tblLook w:val="04A0" w:firstRow="1" w:lastRow="0" w:firstColumn="1" w:lastColumn="0" w:noHBand="0" w:noVBand="1"/>
        <w:tblDescription w:val=""/>
      </w:tblPr>
      <w:tblGrid>
        <w:gridCol w:w="7350"/>
      </w:tblGrid>
      <w:tr w:rsidR="00745B63" w:rsidRPr="00745B63" w:rsidTr="00745B63">
        <w:trPr>
          <w:tblCellSpacing w:w="0" w:type="dxa"/>
        </w:trPr>
        <w:tc>
          <w:tcPr>
            <w:tcW w:w="0" w:type="auto"/>
            <w:hideMark/>
          </w:tcPr>
          <w:p w:rsidR="00745B63" w:rsidRPr="00745B63" w:rsidRDefault="00745B63" w:rsidP="00745B63">
            <w:pPr>
              <w:rPr>
                <w:rFonts w:ascii="Verdana" w:eastAsia="Times New Roman" w:hAnsi="Verdana"/>
              </w:rPr>
            </w:pPr>
            <w:bookmarkStart w:id="48" w:name="id_635_nav"/>
            <w:bookmarkEnd w:id="48"/>
            <w:r>
              <w:rPr>
                <w:rFonts w:ascii="Verdana" w:eastAsia="Times New Roman" w:hAnsi="Verdana"/>
                <w:noProof/>
                <w:color w:val="0000FF"/>
              </w:rPr>
              <w:lastRenderedPageBreak/>
              <w:drawing>
                <wp:inline distT="0" distB="0" distL="0" distR="0" wp14:anchorId="34F0E0A6" wp14:editId="17E721DD">
                  <wp:extent cx="4667250" cy="5743575"/>
                  <wp:effectExtent l="0" t="0" r="0" b="9525"/>
                  <wp:docPr id="9" name="Picture 9" descr="Logistic growth">
                    <a:hlinkClick xmlns:a="http://schemas.openxmlformats.org/drawingml/2006/main" r:id="rId12" tooltip="&quot;Logistic grow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635" descr="Logistic growth">
                            <a:hlinkClick r:id="rId12" tooltip="&quot;Logistic growth&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5743575"/>
                          </a:xfrm>
                          <a:prstGeom prst="rect">
                            <a:avLst/>
                          </a:prstGeom>
                          <a:noFill/>
                          <a:ln>
                            <a:noFill/>
                          </a:ln>
                        </pic:spPr>
                      </pic:pic>
                    </a:graphicData>
                  </a:graphic>
                </wp:inline>
              </w:drawing>
            </w:r>
          </w:p>
        </w:tc>
      </w:tr>
    </w:tbl>
    <w:p w:rsidR="00745B63" w:rsidRPr="00745B63" w:rsidRDefault="00745B63" w:rsidP="00745B63">
      <w:pPr>
        <w:rPr>
          <w:rFonts w:ascii="Verdana" w:eastAsia="Times New Roman" w:hAnsi="Verdana"/>
          <w:b/>
          <w:bCs/>
          <w:color w:val="0066CC"/>
        </w:rPr>
      </w:pPr>
      <w:r w:rsidRPr="00745B63">
        <w:rPr>
          <w:rFonts w:ascii="Verdana" w:eastAsia="Times New Roman" w:hAnsi="Verdana"/>
          <w:b/>
          <w:bCs/>
          <w:color w:val="0066CC"/>
        </w:rPr>
        <w:t>Factors That Affect Population Size</w:t>
      </w:r>
    </w:p>
    <w:p w:rsidR="00745B63" w:rsidRPr="00745B63" w:rsidRDefault="00745B63" w:rsidP="00745B63">
      <w:pPr>
        <w:rPr>
          <w:rFonts w:ascii="Times New Roman" w:eastAsia="Times New Roman" w:hAnsi="Times New Roman"/>
        </w:rPr>
      </w:pPr>
      <w:bookmarkStart w:id="49" w:name="id_835_nav"/>
      <w:bookmarkEnd w:id="49"/>
      <w:r w:rsidRPr="00745B63">
        <w:rPr>
          <w:rFonts w:ascii="Verdana" w:eastAsia="Times New Roman" w:hAnsi="Verdana"/>
          <w:color w:val="000000"/>
          <w:sz w:val="20"/>
          <w:szCs w:val="20"/>
        </w:rPr>
        <w:t>Most populations increase or decrease. Some change with the seasons. Others have good years and bad years. Many factors cause populations to grow and shrink. </w:t>
      </w:r>
      <w:bookmarkStart w:id="50" w:name="id_836_nav"/>
      <w:bookmarkEnd w:id="50"/>
      <w:r>
        <w:rPr>
          <w:rFonts w:ascii="Times New Roman" w:eastAsia="Times New Roman" w:hAnsi="Times New Roman"/>
          <w:noProof/>
        </w:rPr>
        <w:drawing>
          <wp:inline distT="0" distB="0" distL="0" distR="0">
            <wp:extent cx="104775" cy="114300"/>
            <wp:effectExtent l="0" t="0" r="9525" b="0"/>
            <wp:docPr id="12" name="Picture 12"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836"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51" w:name="id_837_nav"/>
      <w:bookmarkEnd w:id="51"/>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Water, food, predators, and human</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activity are a few of many factors that affect the size of a population.</w:t>
      </w:r>
      <w:bookmarkStart w:id="52" w:name="id_838_nav"/>
      <w:bookmarkEnd w:id="52"/>
      <w:r w:rsidRPr="00745B63">
        <w:rPr>
          <w:rFonts w:ascii="Verdana" w:eastAsia="Times New Roman" w:hAnsi="Verdana"/>
          <w:color w:val="000000"/>
          <w:sz w:val="20"/>
          <w:szCs w:val="20"/>
        </w:rPr>
        <w:br/>
      </w:r>
      <w:bookmarkStart w:id="53" w:name="id_839_nav"/>
      <w:bookmarkEnd w:id="53"/>
      <w:r w:rsidRPr="00745B63">
        <w:rPr>
          <w:rFonts w:ascii="Verdana" w:eastAsia="Times New Roman" w:hAnsi="Verdana"/>
          <w:color w:val="000000"/>
          <w:sz w:val="20"/>
          <w:szCs w:val="20"/>
        </w:rPr>
        <w:br/>
      </w:r>
      <w:bookmarkStart w:id="54" w:name="id_840_nav"/>
      <w:bookmarkEnd w:id="54"/>
      <w:r w:rsidRPr="00745B63">
        <w:rPr>
          <w:rFonts w:ascii="Verdana" w:eastAsia="Times New Roman" w:hAnsi="Verdana"/>
          <w:b/>
          <w:bCs/>
          <w:color w:val="990066"/>
          <w:sz w:val="20"/>
          <w:szCs w:val="20"/>
        </w:rPr>
        <w:t>Abiotic Factors</w:t>
      </w:r>
      <w:r w:rsidRPr="00745B63">
        <w:rPr>
          <w:rFonts w:ascii="Verdana" w:eastAsia="Times New Roman" w:hAnsi="Verdana"/>
          <w:color w:val="000000"/>
          <w:sz w:val="20"/>
          <w:szCs w:val="20"/>
        </w:rPr>
        <w:t> Nonliving factors that </w:t>
      </w:r>
      <w:bookmarkStart w:id="55" w:name="id_841_nav"/>
      <w:bookmarkEnd w:id="55"/>
      <w:r w:rsidRPr="00745B63">
        <w:rPr>
          <w:rFonts w:ascii="Verdana" w:eastAsia="Times New Roman" w:hAnsi="Verdana"/>
          <w:color w:val="3333CC"/>
          <w:sz w:val="20"/>
          <w:szCs w:val="20"/>
          <w:u w:val="single"/>
        </w:rPr>
        <w:fldChar w:fldCharType="begin"/>
      </w:r>
      <w:r w:rsidRPr="00745B63">
        <w:rPr>
          <w:rFonts w:ascii="Verdana" w:eastAsia="Times New Roman" w:hAnsi="Verdana"/>
          <w:color w:val="3333CC"/>
          <w:sz w:val="20"/>
          <w:szCs w:val="20"/>
          <w:u w:val="single"/>
        </w:rPr>
        <w:instrText xml:space="preserve"> HYPERLINK "javascript:code.getNodeByID('id_841').doEvent('onClick');" </w:instrText>
      </w:r>
      <w:r w:rsidRPr="00745B63">
        <w:rPr>
          <w:rFonts w:ascii="Verdana" w:eastAsia="Times New Roman" w:hAnsi="Verdana"/>
          <w:color w:val="3333CC"/>
          <w:sz w:val="20"/>
          <w:szCs w:val="20"/>
          <w:u w:val="single"/>
        </w:rPr>
        <w:fldChar w:fldCharType="separate"/>
      </w:r>
      <w:r w:rsidRPr="00745B63">
        <w:rPr>
          <w:rFonts w:ascii="Verdana" w:eastAsia="Times New Roman" w:hAnsi="Verdana"/>
          <w:color w:val="3333CC"/>
          <w:sz w:val="20"/>
          <w:szCs w:val="20"/>
          <w:u w:val="single"/>
        </w:rPr>
        <w:t>affect</w:t>
      </w:r>
      <w:r w:rsidRPr="00745B63">
        <w:rPr>
          <w:rFonts w:ascii="Verdana" w:eastAsia="Times New Roman" w:hAnsi="Verdana"/>
          <w:color w:val="3333CC"/>
          <w:sz w:val="20"/>
          <w:szCs w:val="20"/>
          <w:u w:val="single"/>
        </w:rPr>
        <w:fldChar w:fldCharType="end"/>
      </w:r>
      <w:bookmarkStart w:id="56" w:name="id_851_nav"/>
      <w:bookmarkEnd w:id="56"/>
      <w:r w:rsidRPr="00745B63">
        <w:rPr>
          <w:rFonts w:ascii="Verdana" w:eastAsia="Times New Roman" w:hAnsi="Verdana"/>
          <w:color w:val="000000"/>
          <w:sz w:val="20"/>
          <w:szCs w:val="20"/>
        </w:rPr>
        <w:t> population size are called </w:t>
      </w:r>
      <w:r w:rsidRPr="00745B63">
        <w:rPr>
          <w:rFonts w:ascii="Verdana" w:eastAsia="Times New Roman" w:hAnsi="Verdana"/>
          <w:i/>
          <w:iCs/>
          <w:color w:val="000000"/>
          <w:sz w:val="20"/>
          <w:szCs w:val="20"/>
        </w:rPr>
        <w:t>abiotic factors.</w:t>
      </w:r>
      <w:r w:rsidRPr="00745B63">
        <w:rPr>
          <w:rFonts w:ascii="Verdana" w:eastAsia="Times New Roman" w:hAnsi="Verdana"/>
          <w:color w:val="000000"/>
          <w:sz w:val="20"/>
          <w:szCs w:val="20"/>
        </w:rPr>
        <w:t> Weather and climate are the most important abiotic factors. For example, the population size of the penguins shown in </w:t>
      </w:r>
      <w:r w:rsidRPr="00745B63">
        <w:rPr>
          <w:rFonts w:ascii="Verdana" w:eastAsia="Times New Roman" w:hAnsi="Verdana"/>
          <w:b/>
          <w:bCs/>
          <w:color w:val="000000"/>
          <w:sz w:val="20"/>
          <w:szCs w:val="20"/>
        </w:rPr>
        <w:t>Figure 4</w:t>
      </w:r>
      <w:r w:rsidRPr="00745B63">
        <w:rPr>
          <w:rFonts w:ascii="Verdana" w:eastAsia="Times New Roman" w:hAnsi="Verdana"/>
          <w:color w:val="000000"/>
          <w:sz w:val="20"/>
          <w:szCs w:val="20"/>
        </w:rPr>
        <w:t> is affected by the climate of Antarctica. Unusually low temperatures can reduce the number of young penguins that survive. The amount of water available can also influence populations. Kangaroo populations in Australia grew when farmers gave water to their livestock that was also available for kangaroos to drink.</w:t>
      </w:r>
      <w:bookmarkStart w:id="57" w:name="id_852_nav"/>
      <w:bookmarkEnd w:id="57"/>
      <w:r w:rsidRPr="00745B63">
        <w:rPr>
          <w:rFonts w:ascii="Verdana" w:eastAsia="Times New Roman" w:hAnsi="Verdana"/>
          <w:color w:val="000000"/>
          <w:sz w:val="20"/>
          <w:szCs w:val="20"/>
        </w:rPr>
        <w:br/>
      </w:r>
      <w:bookmarkStart w:id="58" w:name="id_853_nav"/>
      <w:bookmarkEnd w:id="58"/>
    </w:p>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745B63" w:rsidRPr="00745B63" w:rsidTr="00745B63">
        <w:trPr>
          <w:trHeight w:val="5805"/>
          <w:tblCellSpacing w:w="0" w:type="dxa"/>
        </w:trPr>
        <w:tc>
          <w:tcPr>
            <w:tcW w:w="7350" w:type="dxa"/>
            <w:hideMark/>
          </w:tcPr>
          <w:p w:rsidR="00745B63" w:rsidRPr="00745B63" w:rsidRDefault="00745B63" w:rsidP="00745B63">
            <w:pPr>
              <w:divId w:val="680546837"/>
              <w:rPr>
                <w:rFonts w:ascii="Verdana" w:eastAsia="Times New Roman" w:hAnsi="Verdana"/>
              </w:rPr>
            </w:pPr>
            <w:bookmarkStart w:id="59" w:name="id_857_nav"/>
            <w:bookmarkEnd w:id="59"/>
            <w:r>
              <w:rPr>
                <w:rFonts w:ascii="Verdana" w:eastAsia="Times New Roman" w:hAnsi="Verdana"/>
                <w:noProof/>
                <w:color w:val="0000FF"/>
              </w:rPr>
              <w:lastRenderedPageBreak/>
              <w:drawing>
                <wp:inline distT="0" distB="0" distL="0" distR="0">
                  <wp:extent cx="7143750" cy="3505200"/>
                  <wp:effectExtent l="0" t="0" r="0" b="0"/>
                  <wp:docPr id="11" name="Picture 11" descr="Penguins">
                    <a:hlinkClick xmlns:a="http://schemas.openxmlformats.org/drawingml/2006/main" r:id="rId14" tooltip="&quot;Pengui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857" descr="Penguins">
                            <a:hlinkClick r:id="rId14" tooltip="&quot;Penguin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0" cy="3505200"/>
                          </a:xfrm>
                          <a:prstGeom prst="rect">
                            <a:avLst/>
                          </a:prstGeom>
                          <a:noFill/>
                          <a:ln>
                            <a:noFill/>
                          </a:ln>
                        </pic:spPr>
                      </pic:pic>
                    </a:graphicData>
                  </a:graphic>
                </wp:inline>
              </w:drawing>
            </w:r>
          </w:p>
        </w:tc>
      </w:tr>
    </w:tbl>
    <w:p w:rsidR="00745B63" w:rsidRPr="00745B63" w:rsidRDefault="00745B63" w:rsidP="00745B63">
      <w:pPr>
        <w:rPr>
          <w:rFonts w:ascii="Times New Roman" w:eastAsia="Times New Roman" w:hAnsi="Times New Roman"/>
        </w:rPr>
      </w:pPr>
      <w:bookmarkStart w:id="60" w:name="id_861_nav"/>
      <w:bookmarkEnd w:id="60"/>
      <w:r w:rsidRPr="00745B63">
        <w:rPr>
          <w:rFonts w:ascii="Verdana" w:eastAsia="Times New Roman" w:hAnsi="Verdana"/>
          <w:color w:val="000000"/>
          <w:sz w:val="20"/>
          <w:szCs w:val="20"/>
        </w:rPr>
        <w:br/>
      </w:r>
      <w:bookmarkStart w:id="61" w:name="id_862_nav"/>
      <w:bookmarkEnd w:id="61"/>
    </w:p>
    <w:p w:rsidR="00745B63" w:rsidRPr="00745B63" w:rsidRDefault="00745B63" w:rsidP="00745B63">
      <w:pPr>
        <w:rPr>
          <w:rFonts w:ascii="Verdana" w:eastAsia="Times New Roman" w:hAnsi="Verdana"/>
          <w:color w:val="666666"/>
          <w:sz w:val="20"/>
          <w:szCs w:val="20"/>
        </w:rPr>
      </w:pPr>
      <w:r w:rsidRPr="00745B63">
        <w:rPr>
          <w:rFonts w:ascii="Verdana" w:eastAsia="Times New Roman" w:hAnsi="Verdana"/>
          <w:b/>
          <w:bCs/>
          <w:color w:val="990066"/>
          <w:sz w:val="20"/>
          <w:szCs w:val="20"/>
        </w:rPr>
        <w:t>Figure 4</w:t>
      </w:r>
      <w:r w:rsidRPr="00745B63">
        <w:rPr>
          <w:rFonts w:ascii="Verdana" w:eastAsia="Times New Roman" w:hAnsi="Verdana"/>
          <w:color w:val="666666"/>
          <w:sz w:val="20"/>
          <w:szCs w:val="20"/>
        </w:rPr>
        <w:t> Climate is an abiotic factor that affects the population size of these emperor penguins in Antarctica. </w:t>
      </w:r>
    </w:p>
    <w:p w:rsidR="00745B63" w:rsidRPr="00745B63" w:rsidRDefault="00745B63" w:rsidP="00745B63">
      <w:pPr>
        <w:rPr>
          <w:rFonts w:ascii="Verdana" w:eastAsia="Times New Roman" w:hAnsi="Verdana"/>
          <w:b/>
          <w:bCs/>
          <w:color w:val="0066CC"/>
        </w:rPr>
      </w:pPr>
      <w:r w:rsidRPr="00745B63">
        <w:rPr>
          <w:rFonts w:ascii="Verdana" w:eastAsia="Times New Roman" w:hAnsi="Verdana"/>
          <w:b/>
          <w:bCs/>
          <w:color w:val="0066CC"/>
        </w:rPr>
        <w:t>Human Population</w:t>
      </w:r>
    </w:p>
    <w:p w:rsidR="00745B63" w:rsidRPr="00745B63" w:rsidRDefault="00745B63" w:rsidP="00745B63">
      <w:pPr>
        <w:rPr>
          <w:rFonts w:ascii="Times New Roman" w:eastAsia="Times New Roman" w:hAnsi="Times New Roman"/>
        </w:rPr>
      </w:pPr>
      <w:bookmarkStart w:id="62" w:name="id_940_nav"/>
      <w:bookmarkEnd w:id="62"/>
      <w:r w:rsidRPr="00745B63">
        <w:rPr>
          <w:rFonts w:ascii="Verdana" w:eastAsia="Times New Roman" w:hAnsi="Verdana"/>
          <w:color w:val="000000"/>
          <w:sz w:val="20"/>
          <w:szCs w:val="20"/>
        </w:rPr>
        <w:t>Today, the world population is more than 6 billion people and is increasing. </w:t>
      </w:r>
      <w:bookmarkStart w:id="63" w:name="id_941_nav"/>
      <w:bookmarkEnd w:id="63"/>
      <w:r>
        <w:rPr>
          <w:rFonts w:ascii="Times New Roman" w:eastAsia="Times New Roman" w:hAnsi="Times New Roman"/>
          <w:noProof/>
        </w:rPr>
        <w:drawing>
          <wp:inline distT="0" distB="0" distL="0" distR="0">
            <wp:extent cx="104775" cy="114300"/>
            <wp:effectExtent l="0" t="0" r="9525" b="0"/>
            <wp:docPr id="14" name="Picture 14"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941"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64" w:name="id_942_nav"/>
      <w:bookmarkEnd w:id="64"/>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Better sanitation and hygiene, disease</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control, and agricultural technology are a</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few ways that science and technology have</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decreased the death rate of the human</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population.</w:t>
      </w:r>
      <w:r w:rsidRPr="00745B63">
        <w:rPr>
          <w:rFonts w:ascii="Verdana" w:eastAsia="Times New Roman" w:hAnsi="Verdana"/>
          <w:color w:val="000000"/>
          <w:sz w:val="20"/>
          <w:szCs w:val="20"/>
        </w:rPr>
        <w:t> As more humans live on the planet, more resources will be needed to support them. As demand for resources increases, more pressure will be put on Earth’s ecosystems.</w:t>
      </w:r>
      <w:bookmarkStart w:id="65" w:name="id_943_nav"/>
      <w:bookmarkEnd w:id="65"/>
      <w:r w:rsidRPr="00745B63">
        <w:rPr>
          <w:rFonts w:ascii="Verdana" w:eastAsia="Times New Roman" w:hAnsi="Verdana"/>
          <w:color w:val="000000"/>
          <w:sz w:val="20"/>
          <w:szCs w:val="20"/>
        </w:rPr>
        <w:br/>
      </w:r>
      <w:bookmarkStart w:id="66" w:name="id_944_nav"/>
      <w:bookmarkEnd w:id="66"/>
      <w:r w:rsidRPr="00745B63">
        <w:rPr>
          <w:rFonts w:ascii="Verdana" w:eastAsia="Times New Roman" w:hAnsi="Verdana"/>
          <w:color w:val="000000"/>
          <w:sz w:val="20"/>
          <w:szCs w:val="20"/>
        </w:rPr>
        <w:br/>
      </w:r>
      <w:bookmarkStart w:id="67" w:name="id_945_nav"/>
      <w:bookmarkEnd w:id="67"/>
    </w:p>
    <w:p w:rsidR="00745B63" w:rsidRPr="00745B63" w:rsidRDefault="00745B63" w:rsidP="00745B63">
      <w:pPr>
        <w:rPr>
          <w:rFonts w:ascii="Verdana" w:eastAsia="Times New Roman" w:hAnsi="Verdana"/>
          <w:color w:val="000000"/>
          <w:sz w:val="20"/>
          <w:szCs w:val="20"/>
        </w:rPr>
      </w:pPr>
      <w:r w:rsidRPr="00745B63">
        <w:rPr>
          <w:rFonts w:ascii="Verdana" w:eastAsia="Times New Roman" w:hAnsi="Verdana"/>
          <w:b/>
          <w:bCs/>
          <w:color w:val="990066"/>
          <w:sz w:val="20"/>
          <w:szCs w:val="20"/>
        </w:rPr>
        <w:t>Historic Growth</w:t>
      </w:r>
      <w:r w:rsidRPr="00745B63">
        <w:rPr>
          <w:rFonts w:ascii="Verdana" w:eastAsia="Times New Roman" w:hAnsi="Verdana"/>
          <w:color w:val="000000"/>
          <w:sz w:val="20"/>
          <w:szCs w:val="20"/>
        </w:rPr>
        <w:t> For most of human history, there have been fewer than 10 million people. Once agriculture was developed, the population began to grow, but relatively slowly. Two thousand years ago, there were only 10 million people. Around the time of the Industrial Revolution, the human population started to accelerate rapidly. </w:t>
      </w:r>
      <w:r w:rsidRPr="00745B63">
        <w:rPr>
          <w:rFonts w:ascii="Verdana" w:eastAsia="Times New Roman" w:hAnsi="Verdana"/>
          <w:b/>
          <w:bCs/>
          <w:color w:val="000000"/>
          <w:sz w:val="20"/>
          <w:szCs w:val="20"/>
        </w:rPr>
        <w:t>Figure 5</w:t>
      </w:r>
      <w:r w:rsidRPr="00745B63">
        <w:rPr>
          <w:rFonts w:ascii="Verdana" w:eastAsia="Times New Roman" w:hAnsi="Verdana"/>
          <w:color w:val="000000"/>
          <w:sz w:val="20"/>
          <w:szCs w:val="20"/>
        </w:rPr>
        <w:t> shows the human population accelerating exponentially starting in the late 1700s. Now, there are more than 6 billion people, and some scientists think that the population will grow to 9 billion in 50 years. How many people Earth can support depends in part on science and technology.</w:t>
      </w:r>
    </w:p>
    <w:p w:rsidR="00745B63" w:rsidRPr="00745B63" w:rsidRDefault="00745B63" w:rsidP="00745B63">
      <w:pPr>
        <w:rPr>
          <w:rFonts w:ascii="Times New Roman" w:eastAsia="Times New Roman" w:hAnsi="Times New Roman"/>
        </w:rPr>
      </w:pPr>
      <w:bookmarkStart w:id="68" w:name="id_946_nav"/>
      <w:bookmarkEnd w:id="68"/>
    </w:p>
    <w:tbl>
      <w:tblPr>
        <w:tblW w:w="0" w:type="auto"/>
        <w:tblCellSpacing w:w="0" w:type="dxa"/>
        <w:tblCellMar>
          <w:left w:w="0" w:type="dxa"/>
          <w:right w:w="0" w:type="dxa"/>
        </w:tblCellMar>
        <w:tblLook w:val="04A0" w:firstRow="1" w:lastRow="0" w:firstColumn="1" w:lastColumn="0" w:noHBand="0" w:noVBand="1"/>
        <w:tblDescription w:val=""/>
      </w:tblPr>
      <w:tblGrid>
        <w:gridCol w:w="7350"/>
      </w:tblGrid>
      <w:tr w:rsidR="00745B63" w:rsidRPr="00745B63" w:rsidTr="00745B63">
        <w:trPr>
          <w:tblCellSpacing w:w="0" w:type="dxa"/>
        </w:trPr>
        <w:tc>
          <w:tcPr>
            <w:tcW w:w="0" w:type="auto"/>
            <w:hideMark/>
          </w:tcPr>
          <w:p w:rsidR="00745B63" w:rsidRPr="00745B63" w:rsidRDefault="00745B63" w:rsidP="00745B63">
            <w:pPr>
              <w:rPr>
                <w:rFonts w:ascii="Verdana" w:eastAsia="Times New Roman" w:hAnsi="Verdana"/>
              </w:rPr>
            </w:pPr>
            <w:bookmarkStart w:id="69" w:name="id_950_nav"/>
            <w:bookmarkEnd w:id="69"/>
            <w:r>
              <w:rPr>
                <w:rFonts w:ascii="Verdana" w:eastAsia="Times New Roman" w:hAnsi="Verdana"/>
                <w:noProof/>
                <w:color w:val="0000FF"/>
              </w:rPr>
              <w:lastRenderedPageBreak/>
              <w:drawing>
                <wp:inline distT="0" distB="0" distL="0" distR="0">
                  <wp:extent cx="4667250" cy="3209925"/>
                  <wp:effectExtent l="0" t="0" r="0" b="9525"/>
                  <wp:docPr id="13" name="Picture 13" descr="Human population growth graph">
                    <a:hlinkClick xmlns:a="http://schemas.openxmlformats.org/drawingml/2006/main" r:id="rId16" tooltip="&quot;Human population growth 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950" descr="Human population growth graph">
                            <a:hlinkClick r:id="rId16" tooltip="&quot;Human population growth graph&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3209925"/>
                          </a:xfrm>
                          <a:prstGeom prst="rect">
                            <a:avLst/>
                          </a:prstGeom>
                          <a:noFill/>
                          <a:ln>
                            <a:noFill/>
                          </a:ln>
                        </pic:spPr>
                      </pic:pic>
                    </a:graphicData>
                  </a:graphic>
                </wp:inline>
              </w:drawing>
            </w:r>
          </w:p>
        </w:tc>
      </w:tr>
    </w:tbl>
    <w:p w:rsidR="00745B63" w:rsidRPr="00745B63" w:rsidRDefault="00745B63" w:rsidP="00745B63">
      <w:pPr>
        <w:rPr>
          <w:rFonts w:ascii="Times New Roman" w:eastAsia="Times New Roman" w:hAnsi="Times New Roman"/>
        </w:rPr>
      </w:pPr>
      <w:bookmarkStart w:id="70" w:name="id_954_nav"/>
      <w:bookmarkEnd w:id="70"/>
      <w:r w:rsidRPr="00745B63">
        <w:rPr>
          <w:rFonts w:ascii="Verdana" w:eastAsia="Times New Roman" w:hAnsi="Verdana"/>
          <w:color w:val="000000"/>
          <w:sz w:val="20"/>
          <w:szCs w:val="20"/>
        </w:rPr>
        <w:br/>
      </w:r>
      <w:bookmarkStart w:id="71" w:name="id_955_nav"/>
      <w:bookmarkEnd w:id="71"/>
    </w:p>
    <w:p w:rsidR="00745B63" w:rsidRPr="00745B63" w:rsidRDefault="00745B63" w:rsidP="00745B63">
      <w:pPr>
        <w:rPr>
          <w:rFonts w:ascii="Verdana" w:eastAsia="Times New Roman" w:hAnsi="Verdana"/>
          <w:color w:val="666666"/>
          <w:sz w:val="20"/>
          <w:szCs w:val="20"/>
        </w:rPr>
      </w:pPr>
      <w:r w:rsidRPr="00745B63">
        <w:rPr>
          <w:rFonts w:ascii="Verdana" w:eastAsia="Times New Roman" w:hAnsi="Verdana"/>
          <w:b/>
          <w:bCs/>
          <w:color w:val="990066"/>
          <w:sz w:val="20"/>
          <w:szCs w:val="20"/>
        </w:rPr>
        <w:t>Figure 5</w:t>
      </w:r>
      <w:r w:rsidRPr="00745B63">
        <w:rPr>
          <w:rFonts w:ascii="Verdana" w:eastAsia="Times New Roman" w:hAnsi="Verdana"/>
          <w:color w:val="666666"/>
          <w:sz w:val="20"/>
          <w:szCs w:val="20"/>
        </w:rPr>
        <w:t> During the last 200 years, the human population has grown exponentially.</w:t>
      </w:r>
    </w:p>
    <w:p w:rsidR="00745B63" w:rsidRPr="00745B63" w:rsidRDefault="00745B63" w:rsidP="00745B63">
      <w:pPr>
        <w:rPr>
          <w:rFonts w:ascii="Verdana" w:eastAsia="Times New Roman" w:hAnsi="Verdana"/>
          <w:color w:val="000000"/>
          <w:sz w:val="20"/>
          <w:szCs w:val="20"/>
        </w:rPr>
      </w:pPr>
      <w:bookmarkStart w:id="72" w:name="id_956_nav"/>
      <w:bookmarkEnd w:id="72"/>
      <w:r w:rsidRPr="00745B63">
        <w:rPr>
          <w:rFonts w:ascii="Verdana" w:eastAsia="Times New Roman" w:hAnsi="Verdana"/>
          <w:b/>
          <w:bCs/>
          <w:color w:val="990066"/>
          <w:sz w:val="20"/>
          <w:szCs w:val="20"/>
        </w:rPr>
        <w:t>Science and Technology</w:t>
      </w:r>
      <w:r w:rsidRPr="00745B63">
        <w:rPr>
          <w:rFonts w:ascii="Verdana" w:eastAsia="Times New Roman" w:hAnsi="Verdana"/>
          <w:color w:val="000000"/>
          <w:sz w:val="20"/>
          <w:szCs w:val="20"/>
        </w:rPr>
        <w:t> Science and technology are major reasons why the human population is growing so rapidly. Advances in agricultural technology have allowed efficient production of crops and other foods. More food supports more people. As a result, the human population has begun to grow faster. Medical advances have also allowed the human population to increase. Vaccines have lowered the death rate. More children are surviving to adulthood. Other medical advances have allowed adults to live longer lives.</w:t>
      </w:r>
    </w:p>
    <w:p w:rsidR="00745B63" w:rsidRPr="00745B63" w:rsidRDefault="00745B63" w:rsidP="00745B63">
      <w:pPr>
        <w:rPr>
          <w:rFonts w:ascii="Verdana" w:eastAsia="Times New Roman" w:hAnsi="Verdana"/>
          <w:b/>
          <w:bCs/>
          <w:color w:val="009933"/>
          <w:sz w:val="28"/>
          <w:szCs w:val="28"/>
        </w:rPr>
      </w:pPr>
      <w:r w:rsidRPr="00745B63">
        <w:rPr>
          <w:rFonts w:ascii="Verdana" w:eastAsia="Times New Roman" w:hAnsi="Verdana"/>
          <w:b/>
          <w:bCs/>
          <w:color w:val="009933"/>
          <w:sz w:val="28"/>
          <w:szCs w:val="28"/>
        </w:rPr>
        <w:t>Section 2: Interactions in Communities</w:t>
      </w:r>
    </w:p>
    <w:tbl>
      <w:tblPr>
        <w:tblW w:w="5000" w:type="pct"/>
        <w:tblCellSpacing w:w="0" w:type="dxa"/>
        <w:tblCellMar>
          <w:left w:w="0" w:type="dxa"/>
          <w:right w:w="0" w:type="dxa"/>
        </w:tblCellMar>
        <w:tblLook w:val="04A0" w:firstRow="1" w:lastRow="0" w:firstColumn="1" w:lastColumn="0" w:noHBand="0" w:noVBand="1"/>
      </w:tblPr>
      <w:tblGrid>
        <w:gridCol w:w="9360"/>
      </w:tblGrid>
      <w:tr w:rsidR="00745B63" w:rsidRPr="00745B63" w:rsidTr="00745B63">
        <w:trPr>
          <w:tblCellSpacing w:w="0" w:type="dxa"/>
        </w:trPr>
        <w:tc>
          <w:tcPr>
            <w:tcW w:w="0" w:type="auto"/>
            <w:hideMark/>
          </w:tcPr>
          <w:p w:rsidR="00745B63" w:rsidRPr="00745B63" w:rsidRDefault="00745B63" w:rsidP="00745B63">
            <w:pPr>
              <w:spacing w:before="45" w:after="120"/>
              <w:rPr>
                <w:rFonts w:ascii="Verdana" w:eastAsia="Times New Roman" w:hAnsi="Verdana"/>
                <w:color w:val="000000"/>
              </w:rPr>
            </w:pPr>
            <w:bookmarkStart w:id="73" w:name="id_1123_nav"/>
            <w:bookmarkEnd w:id="73"/>
            <w:r w:rsidRPr="00745B63">
              <w:rPr>
                <w:rFonts w:ascii="Verdana" w:eastAsia="Times New Roman" w:hAnsi="Verdana"/>
                <w:color w:val="000000"/>
              </w:rPr>
              <w:pict>
                <v:rect id="_x0000_i1057" style="width:468pt;height:.75pt" o:hralign="center" o:hrstd="t" o:hrnoshade="t" o:hr="t" fillcolor="black" stroked="f"/>
              </w:pict>
            </w:r>
          </w:p>
        </w:tc>
      </w:tr>
    </w:tbl>
    <w:p w:rsidR="00745B63" w:rsidRPr="00745B63" w:rsidRDefault="00745B63" w:rsidP="00745B63">
      <w:pPr>
        <w:rPr>
          <w:rFonts w:ascii="Verdana" w:eastAsia="Times New Roman" w:hAnsi="Verdana"/>
          <w:b/>
          <w:bCs/>
          <w:color w:val="0066CC"/>
          <w:sz w:val="20"/>
          <w:szCs w:val="20"/>
        </w:rPr>
      </w:pPr>
      <w:bookmarkStart w:id="74" w:name="id_1124_nav"/>
      <w:bookmarkEnd w:id="74"/>
      <w:r w:rsidRPr="00745B63">
        <w:rPr>
          <w:rFonts w:ascii="Verdana" w:eastAsia="Times New Roman" w:hAnsi="Verdana"/>
          <w:b/>
          <w:bCs/>
          <w:color w:val="0066CC"/>
          <w:sz w:val="20"/>
          <w:szCs w:val="20"/>
        </w:rPr>
        <w:t>Key Ideas</w:t>
      </w:r>
    </w:p>
    <w:tbl>
      <w:tblPr>
        <w:tblW w:w="0" w:type="auto"/>
        <w:tblCellSpacing w:w="0" w:type="dxa"/>
        <w:tblCellMar>
          <w:left w:w="0" w:type="dxa"/>
          <w:right w:w="0" w:type="dxa"/>
        </w:tblCellMar>
        <w:tblLook w:val="04A0" w:firstRow="1" w:lastRow="0" w:firstColumn="1" w:lastColumn="0" w:noHBand="0" w:noVBand="1"/>
        <w:tblDescription w:val=""/>
      </w:tblPr>
      <w:tblGrid>
        <w:gridCol w:w="225"/>
        <w:gridCol w:w="7062"/>
      </w:tblGrid>
      <w:tr w:rsidR="00745B63" w:rsidRPr="00745B63" w:rsidTr="00745B63">
        <w:trPr>
          <w:tblCellSpacing w:w="0" w:type="dxa"/>
        </w:trPr>
        <w:tc>
          <w:tcPr>
            <w:tcW w:w="150" w:type="dxa"/>
            <w:tcMar>
              <w:top w:w="45" w:type="dxa"/>
              <w:left w:w="0" w:type="dxa"/>
              <w:bottom w:w="0" w:type="dxa"/>
              <w:right w:w="45" w:type="dxa"/>
            </w:tcMar>
            <w:hideMark/>
          </w:tcPr>
          <w:p w:rsidR="00745B63" w:rsidRPr="00745B63" w:rsidRDefault="00745B63" w:rsidP="00745B63">
            <w:pPr>
              <w:jc w:val="right"/>
              <w:rPr>
                <w:rFonts w:ascii="Verdana" w:eastAsia="Times New Roman" w:hAnsi="Verdana"/>
              </w:rPr>
            </w:pPr>
            <w:bookmarkStart w:id="75" w:name="id_1128_nav"/>
            <w:bookmarkEnd w:id="75"/>
            <w:r>
              <w:rPr>
                <w:rFonts w:ascii="Verdana" w:eastAsia="Times New Roman" w:hAnsi="Verdana"/>
                <w:noProof/>
              </w:rPr>
              <w:drawing>
                <wp:inline distT="0" distB="0" distL="0" distR="0">
                  <wp:extent cx="104775" cy="114300"/>
                  <wp:effectExtent l="0" t="0" r="9525" b="0"/>
                  <wp:docPr id="18" name="Picture 18"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128"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45B63" w:rsidRPr="00745B63" w:rsidRDefault="00745B63" w:rsidP="00745B63">
            <w:pPr>
              <w:rPr>
                <w:rFonts w:ascii="Verdana" w:eastAsia="Times New Roman" w:hAnsi="Verdana"/>
                <w:color w:val="000000"/>
                <w:sz w:val="20"/>
                <w:szCs w:val="20"/>
              </w:rPr>
            </w:pPr>
            <w:bookmarkStart w:id="76" w:name="id_1130_nav"/>
            <w:bookmarkEnd w:id="76"/>
            <w:r w:rsidRPr="00745B63">
              <w:rPr>
                <w:rFonts w:ascii="Verdana" w:eastAsia="Times New Roman" w:hAnsi="Verdana"/>
                <w:color w:val="000000"/>
                <w:sz w:val="20"/>
                <w:szCs w:val="20"/>
              </w:rPr>
              <w:t>How do predator-prey interactions influence both predators and prey?</w:t>
            </w:r>
          </w:p>
        </w:tc>
      </w:tr>
      <w:tr w:rsidR="00745B63" w:rsidRPr="00745B63" w:rsidTr="00745B63">
        <w:trPr>
          <w:tblCellSpacing w:w="0" w:type="dxa"/>
        </w:trPr>
        <w:tc>
          <w:tcPr>
            <w:tcW w:w="150" w:type="dxa"/>
            <w:tcMar>
              <w:top w:w="45" w:type="dxa"/>
              <w:left w:w="0" w:type="dxa"/>
              <w:bottom w:w="0" w:type="dxa"/>
              <w:right w:w="45" w:type="dxa"/>
            </w:tcMar>
            <w:hideMark/>
          </w:tcPr>
          <w:p w:rsidR="00745B63" w:rsidRPr="00745B63" w:rsidRDefault="00745B63" w:rsidP="00745B63">
            <w:pPr>
              <w:jc w:val="right"/>
              <w:rPr>
                <w:rFonts w:ascii="Verdana" w:eastAsia="Times New Roman" w:hAnsi="Verdana"/>
              </w:rPr>
            </w:pPr>
            <w:bookmarkStart w:id="77" w:name="id_1133_nav"/>
            <w:bookmarkEnd w:id="77"/>
            <w:r>
              <w:rPr>
                <w:rFonts w:ascii="Verdana" w:eastAsia="Times New Roman" w:hAnsi="Verdana"/>
                <w:noProof/>
              </w:rPr>
              <w:drawing>
                <wp:inline distT="0" distB="0" distL="0" distR="0">
                  <wp:extent cx="104775" cy="114300"/>
                  <wp:effectExtent l="0" t="0" r="9525" b="0"/>
                  <wp:docPr id="17" name="Picture 17"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133"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45B63" w:rsidRPr="00745B63" w:rsidRDefault="00745B63" w:rsidP="00745B63">
            <w:pPr>
              <w:rPr>
                <w:rFonts w:ascii="Verdana" w:eastAsia="Times New Roman" w:hAnsi="Verdana"/>
                <w:color w:val="000000"/>
                <w:sz w:val="20"/>
                <w:szCs w:val="20"/>
              </w:rPr>
            </w:pPr>
            <w:bookmarkStart w:id="78" w:name="id_1135_nav"/>
            <w:bookmarkEnd w:id="78"/>
            <w:r w:rsidRPr="00745B63">
              <w:rPr>
                <w:rFonts w:ascii="Verdana" w:eastAsia="Times New Roman" w:hAnsi="Verdana"/>
                <w:color w:val="000000"/>
                <w:sz w:val="20"/>
                <w:szCs w:val="20"/>
              </w:rPr>
              <w:t>What are two other types of interaction in a community?</w:t>
            </w:r>
          </w:p>
        </w:tc>
      </w:tr>
    </w:tbl>
    <w:p w:rsidR="00745B63" w:rsidRPr="00745B63" w:rsidRDefault="00745B63" w:rsidP="00745B63">
      <w:pPr>
        <w:rPr>
          <w:rFonts w:ascii="Times New Roman" w:eastAsia="Times New Roman" w:hAnsi="Times New Roman"/>
        </w:rPr>
      </w:pPr>
      <w:bookmarkStart w:id="79" w:name="id_1136_nav"/>
      <w:bookmarkEnd w:id="79"/>
      <w:r w:rsidRPr="00745B63">
        <w:rPr>
          <w:rFonts w:ascii="Verdana" w:eastAsia="Times New Roman" w:hAnsi="Verdana"/>
          <w:color w:val="000000"/>
          <w:sz w:val="20"/>
          <w:szCs w:val="20"/>
        </w:rPr>
        <w:br/>
      </w:r>
      <w:bookmarkStart w:id="80" w:name="id_1137_nav"/>
      <w:bookmarkEnd w:id="80"/>
    </w:p>
    <w:p w:rsidR="00745B63" w:rsidRPr="00745B63" w:rsidRDefault="00745B63" w:rsidP="00745B63">
      <w:pPr>
        <w:rPr>
          <w:rFonts w:ascii="Verdana" w:eastAsia="Times New Roman" w:hAnsi="Verdana"/>
          <w:b/>
          <w:bCs/>
          <w:color w:val="0066CC"/>
          <w:sz w:val="20"/>
          <w:szCs w:val="20"/>
        </w:rPr>
      </w:pPr>
      <w:r w:rsidRPr="00745B63">
        <w:rPr>
          <w:rFonts w:ascii="Verdana" w:eastAsia="Times New Roman" w:hAnsi="Verdana"/>
          <w:b/>
          <w:bCs/>
          <w:color w:val="0066CC"/>
          <w:sz w:val="20"/>
          <w:szCs w:val="20"/>
        </w:rPr>
        <w:t>Why It Matters</w:t>
      </w:r>
    </w:p>
    <w:p w:rsidR="00745B63" w:rsidRPr="00745B63" w:rsidRDefault="00745B63" w:rsidP="00745B63">
      <w:pPr>
        <w:rPr>
          <w:rFonts w:ascii="Verdana" w:eastAsia="Times New Roman" w:hAnsi="Verdana"/>
          <w:color w:val="000000"/>
          <w:sz w:val="20"/>
          <w:szCs w:val="20"/>
        </w:rPr>
      </w:pPr>
      <w:bookmarkStart w:id="81" w:name="id_1138_nav"/>
      <w:bookmarkEnd w:id="81"/>
      <w:r w:rsidRPr="00745B63">
        <w:rPr>
          <w:rFonts w:ascii="Verdana" w:eastAsia="Times New Roman" w:hAnsi="Verdana"/>
          <w:color w:val="000000"/>
          <w:sz w:val="20"/>
          <w:szCs w:val="20"/>
        </w:rPr>
        <w:t>Interactions between organisms are the basis of communities and are shaped by evolution.</w:t>
      </w:r>
    </w:p>
    <w:tbl>
      <w:tblPr>
        <w:tblW w:w="5000" w:type="pct"/>
        <w:tblCellSpacing w:w="0" w:type="dxa"/>
        <w:tblCellMar>
          <w:left w:w="0" w:type="dxa"/>
          <w:right w:w="0" w:type="dxa"/>
        </w:tblCellMar>
        <w:tblLook w:val="04A0" w:firstRow="1" w:lastRow="0" w:firstColumn="1" w:lastColumn="0" w:noHBand="0" w:noVBand="1"/>
      </w:tblPr>
      <w:tblGrid>
        <w:gridCol w:w="9360"/>
      </w:tblGrid>
      <w:tr w:rsidR="00745B63" w:rsidRPr="00745B63" w:rsidTr="00745B63">
        <w:trPr>
          <w:tblCellSpacing w:w="0" w:type="dxa"/>
        </w:trPr>
        <w:tc>
          <w:tcPr>
            <w:tcW w:w="0" w:type="auto"/>
            <w:hideMark/>
          </w:tcPr>
          <w:p w:rsidR="00745B63" w:rsidRPr="00745B63" w:rsidRDefault="00745B63" w:rsidP="00745B63">
            <w:pPr>
              <w:spacing w:before="45" w:after="120"/>
              <w:rPr>
                <w:rFonts w:ascii="Verdana" w:eastAsia="Times New Roman" w:hAnsi="Verdana"/>
                <w:color w:val="000000"/>
              </w:rPr>
            </w:pPr>
            <w:bookmarkStart w:id="82" w:name="id_1139_nav"/>
            <w:bookmarkEnd w:id="82"/>
            <w:r w:rsidRPr="00745B63">
              <w:rPr>
                <w:rFonts w:ascii="Verdana" w:eastAsia="Times New Roman" w:hAnsi="Verdana"/>
                <w:color w:val="000000"/>
              </w:rPr>
              <w:pict>
                <v:rect id="_x0000_i1060" style="width:468pt;height:.75pt" o:hralign="center" o:hrstd="t" o:hrnoshade="t" o:hr="t" fillcolor="black" stroked="f"/>
              </w:pict>
            </w:r>
          </w:p>
        </w:tc>
      </w:tr>
    </w:tbl>
    <w:p w:rsidR="00745B63" w:rsidRPr="00745B63" w:rsidRDefault="00745B63" w:rsidP="00745B63">
      <w:pPr>
        <w:rPr>
          <w:rFonts w:ascii="Verdana" w:eastAsia="Times New Roman" w:hAnsi="Verdana"/>
          <w:color w:val="000000"/>
          <w:sz w:val="20"/>
          <w:szCs w:val="20"/>
        </w:rPr>
      </w:pPr>
      <w:bookmarkStart w:id="83" w:name="id_1140_nav"/>
      <w:bookmarkEnd w:id="83"/>
      <w:r w:rsidRPr="00745B63">
        <w:rPr>
          <w:rFonts w:ascii="Verdana" w:eastAsia="Times New Roman" w:hAnsi="Verdana"/>
          <w:color w:val="000000"/>
          <w:sz w:val="20"/>
          <w:szCs w:val="20"/>
        </w:rPr>
        <w:t>Interactions in communities can take many forms. Predators and prey are locked in a struggle for survival. Organisms with the same needs compete for food. Parasites and hosts try to get ahead of one another. Some organisms even depend on one another for survival.</w:t>
      </w:r>
    </w:p>
    <w:p w:rsidR="00745B63" w:rsidRPr="00745B63" w:rsidRDefault="00745B63" w:rsidP="00745B63">
      <w:pPr>
        <w:rPr>
          <w:rFonts w:ascii="Times New Roman" w:eastAsia="Times New Roman" w:hAnsi="Times New Roman"/>
        </w:rPr>
      </w:pPr>
      <w:bookmarkStart w:id="84" w:name="id_1141_nav"/>
      <w:bookmarkEnd w:id="84"/>
      <w:r w:rsidRPr="00745B63">
        <w:rPr>
          <w:rFonts w:ascii="Verdana" w:eastAsia="Times New Roman" w:hAnsi="Verdana"/>
          <w:color w:val="000000"/>
          <w:sz w:val="20"/>
          <w:szCs w:val="20"/>
        </w:rPr>
        <w:br/>
      </w:r>
      <w:bookmarkStart w:id="85" w:name="id_1142_nav"/>
      <w:bookmarkEnd w:id="85"/>
    </w:p>
    <w:p w:rsidR="00745B63" w:rsidRPr="00745B63" w:rsidRDefault="00745B63" w:rsidP="00745B63">
      <w:pPr>
        <w:rPr>
          <w:rFonts w:ascii="Verdana" w:eastAsia="Times New Roman" w:hAnsi="Verdana"/>
          <w:b/>
          <w:bCs/>
          <w:color w:val="0066CC"/>
        </w:rPr>
      </w:pPr>
      <w:r w:rsidRPr="00745B63">
        <w:rPr>
          <w:rFonts w:ascii="Verdana" w:eastAsia="Times New Roman" w:hAnsi="Verdana"/>
          <w:b/>
          <w:bCs/>
          <w:color w:val="0066CC"/>
        </w:rPr>
        <w:t>Predator-Prey Interactions</w:t>
      </w:r>
    </w:p>
    <w:p w:rsidR="00745B63" w:rsidRPr="00745B63" w:rsidRDefault="00745B63" w:rsidP="00745B63">
      <w:pPr>
        <w:rPr>
          <w:rFonts w:ascii="Times New Roman" w:eastAsia="Times New Roman" w:hAnsi="Times New Roman"/>
        </w:rPr>
      </w:pPr>
      <w:bookmarkStart w:id="86" w:name="id_1143_nav"/>
      <w:bookmarkEnd w:id="86"/>
      <w:r w:rsidRPr="00745B63">
        <w:rPr>
          <w:rFonts w:ascii="Verdana" w:eastAsia="Times New Roman" w:hAnsi="Verdana"/>
          <w:color w:val="000000"/>
          <w:sz w:val="20"/>
          <w:szCs w:val="20"/>
        </w:rPr>
        <w:t>One of the most common interactions in communities is that between predators and their prey. </w:t>
      </w:r>
      <w:hyperlink r:id="rId18" w:history="1">
        <w:r w:rsidRPr="00745B63">
          <w:rPr>
            <w:rFonts w:ascii="Verdana" w:eastAsia="Times New Roman" w:hAnsi="Verdana"/>
            <w:b/>
            <w:bCs/>
            <w:color w:val="3333CC"/>
            <w:sz w:val="20"/>
            <w:szCs w:val="20"/>
            <w:u w:val="single"/>
            <w:shd w:val="clear" w:color="auto" w:fill="FFFF00"/>
          </w:rPr>
          <w:t>Predation</w:t>
        </w:r>
      </w:hyperlink>
      <w:r w:rsidRPr="00745B63">
        <w:rPr>
          <w:rFonts w:ascii="Verdana" w:eastAsia="Times New Roman" w:hAnsi="Verdana"/>
          <w:color w:val="000000"/>
          <w:sz w:val="20"/>
          <w:szCs w:val="20"/>
        </w:rPr>
        <w:t> is the act of one organism killing another for food. As </w:t>
      </w:r>
      <w:r w:rsidRPr="00745B63">
        <w:rPr>
          <w:rFonts w:ascii="Verdana" w:eastAsia="Times New Roman" w:hAnsi="Verdana"/>
          <w:b/>
          <w:bCs/>
          <w:color w:val="000000"/>
          <w:sz w:val="20"/>
          <w:szCs w:val="20"/>
        </w:rPr>
        <w:t>Figure 6</w:t>
      </w:r>
      <w:r w:rsidRPr="00745B63">
        <w:rPr>
          <w:rFonts w:ascii="Verdana" w:eastAsia="Times New Roman" w:hAnsi="Verdana"/>
          <w:color w:val="000000"/>
          <w:sz w:val="20"/>
          <w:szCs w:val="20"/>
        </w:rPr>
        <w:t xml:space="preserve"> shows, predators try to get a </w:t>
      </w:r>
      <w:proofErr w:type="gramStart"/>
      <w:r w:rsidRPr="00745B63">
        <w:rPr>
          <w:rFonts w:ascii="Verdana" w:eastAsia="Times New Roman" w:hAnsi="Verdana"/>
          <w:color w:val="000000"/>
          <w:sz w:val="20"/>
          <w:szCs w:val="20"/>
        </w:rPr>
        <w:t>meal,</w:t>
      </w:r>
      <w:proofErr w:type="gramEnd"/>
      <w:r w:rsidRPr="00745B63">
        <w:rPr>
          <w:rFonts w:ascii="Verdana" w:eastAsia="Times New Roman" w:hAnsi="Verdana"/>
          <w:color w:val="000000"/>
          <w:sz w:val="20"/>
          <w:szCs w:val="20"/>
        </w:rPr>
        <w:t xml:space="preserve"> and prey do their best not to become one! We often think of predators as big animals, such as lions chasing zebras or sharks eating fish. Predators come in all sizes. Even microscopic organisms can be predators. In fact, most animals are both </w:t>
      </w:r>
      <w:r w:rsidRPr="00745B63">
        <w:rPr>
          <w:rFonts w:ascii="Verdana" w:eastAsia="Times New Roman" w:hAnsi="Verdana"/>
          <w:color w:val="000000"/>
          <w:sz w:val="20"/>
          <w:szCs w:val="20"/>
        </w:rPr>
        <w:lastRenderedPageBreak/>
        <w:t>predators and prey. Only a few species, such as killer whales, are not hunted by any other animals.</w:t>
      </w:r>
      <w:bookmarkStart w:id="87" w:name="id_1144_nav"/>
      <w:bookmarkEnd w:id="87"/>
      <w:r w:rsidRPr="00745B63">
        <w:rPr>
          <w:rFonts w:ascii="Verdana" w:eastAsia="Times New Roman" w:hAnsi="Verdana"/>
          <w:color w:val="000000"/>
          <w:sz w:val="20"/>
          <w:szCs w:val="20"/>
        </w:rPr>
        <w:br/>
      </w:r>
      <w:bookmarkStart w:id="88" w:name="id_1145_nav"/>
      <w:bookmarkEnd w:id="88"/>
    </w:p>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745B63" w:rsidRPr="00745B63" w:rsidTr="00745B63">
        <w:trPr>
          <w:trHeight w:val="5310"/>
          <w:tblCellSpacing w:w="0" w:type="dxa"/>
        </w:trPr>
        <w:tc>
          <w:tcPr>
            <w:tcW w:w="7350" w:type="dxa"/>
            <w:hideMark/>
          </w:tcPr>
          <w:p w:rsidR="00745B63" w:rsidRPr="00745B63" w:rsidRDefault="00745B63" w:rsidP="00745B63">
            <w:pPr>
              <w:divId w:val="1313868091"/>
              <w:rPr>
                <w:rFonts w:ascii="Verdana" w:eastAsia="Times New Roman" w:hAnsi="Verdana"/>
              </w:rPr>
            </w:pPr>
            <w:bookmarkStart w:id="89" w:name="id_1149_nav"/>
            <w:bookmarkEnd w:id="89"/>
            <w:r>
              <w:rPr>
                <w:rFonts w:ascii="Verdana" w:eastAsia="Times New Roman" w:hAnsi="Verdana"/>
                <w:noProof/>
                <w:color w:val="0000FF"/>
              </w:rPr>
              <w:drawing>
                <wp:inline distT="0" distB="0" distL="0" distR="0">
                  <wp:extent cx="7143750" cy="3209925"/>
                  <wp:effectExtent l="0" t="0" r="0" b="9525"/>
                  <wp:docPr id="16" name="Picture 16" descr="Predation">
                    <a:hlinkClick xmlns:a="http://schemas.openxmlformats.org/drawingml/2006/main" r:id="rId19" tooltip="&quot;Pre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149" descr="Predation">
                            <a:hlinkClick r:id="rId19" tooltip="&quot;Predatio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0" cy="3209925"/>
                          </a:xfrm>
                          <a:prstGeom prst="rect">
                            <a:avLst/>
                          </a:prstGeom>
                          <a:noFill/>
                          <a:ln>
                            <a:noFill/>
                          </a:ln>
                        </pic:spPr>
                      </pic:pic>
                    </a:graphicData>
                  </a:graphic>
                </wp:inline>
              </w:drawing>
            </w:r>
          </w:p>
        </w:tc>
      </w:tr>
    </w:tbl>
    <w:p w:rsidR="00745B63" w:rsidRPr="00745B63" w:rsidRDefault="00745B63" w:rsidP="00745B63">
      <w:pPr>
        <w:rPr>
          <w:rFonts w:ascii="Times New Roman" w:eastAsia="Times New Roman" w:hAnsi="Times New Roman"/>
        </w:rPr>
      </w:pPr>
      <w:bookmarkStart w:id="90" w:name="id_1153_nav"/>
      <w:bookmarkEnd w:id="90"/>
      <w:r w:rsidRPr="00745B63">
        <w:rPr>
          <w:rFonts w:ascii="Verdana" w:eastAsia="Times New Roman" w:hAnsi="Verdana"/>
          <w:color w:val="000000"/>
          <w:sz w:val="20"/>
          <w:szCs w:val="20"/>
        </w:rPr>
        <w:br/>
      </w:r>
      <w:bookmarkStart w:id="91" w:name="id_1154_nav"/>
      <w:bookmarkEnd w:id="91"/>
    </w:p>
    <w:p w:rsidR="00745B63" w:rsidRPr="00745B63" w:rsidRDefault="00745B63" w:rsidP="00745B63">
      <w:pPr>
        <w:rPr>
          <w:rFonts w:ascii="Verdana" w:eastAsia="Times New Roman" w:hAnsi="Verdana"/>
          <w:color w:val="666666"/>
          <w:sz w:val="20"/>
          <w:szCs w:val="20"/>
        </w:rPr>
      </w:pPr>
      <w:r w:rsidRPr="00745B63">
        <w:rPr>
          <w:rFonts w:ascii="Verdana" w:eastAsia="Times New Roman" w:hAnsi="Verdana"/>
          <w:b/>
          <w:bCs/>
          <w:color w:val="990066"/>
          <w:sz w:val="20"/>
          <w:szCs w:val="20"/>
        </w:rPr>
        <w:t>Figure 6</w:t>
      </w:r>
      <w:r w:rsidRPr="00745B63">
        <w:rPr>
          <w:rFonts w:ascii="Verdana" w:eastAsia="Times New Roman" w:hAnsi="Verdana"/>
          <w:color w:val="666666"/>
          <w:sz w:val="20"/>
          <w:szCs w:val="20"/>
        </w:rPr>
        <w:t> This lion is hoping to have the zebra for lunch.</w:t>
      </w:r>
    </w:p>
    <w:p w:rsidR="00745B63" w:rsidRPr="00745B63" w:rsidRDefault="00745B63" w:rsidP="00745B63">
      <w:pPr>
        <w:rPr>
          <w:rFonts w:ascii="Times New Roman" w:eastAsia="Times New Roman" w:hAnsi="Times New Roman"/>
        </w:rPr>
      </w:pPr>
      <w:bookmarkStart w:id="92" w:name="id_1155_nav"/>
      <w:bookmarkEnd w:id="92"/>
      <w:r w:rsidRPr="00745B63">
        <w:rPr>
          <w:rFonts w:ascii="Verdana" w:eastAsia="Times New Roman" w:hAnsi="Verdana"/>
          <w:color w:val="000000"/>
          <w:sz w:val="20"/>
          <w:szCs w:val="20"/>
        </w:rPr>
        <w:t>Many interactions between species are the result of a long evolutionary history. Evolutionary changes in one species can result in changes in another species. </w:t>
      </w:r>
      <w:bookmarkStart w:id="93" w:name="id_1156_nav"/>
      <w:bookmarkEnd w:id="93"/>
      <w:r>
        <w:rPr>
          <w:rFonts w:ascii="Times New Roman" w:eastAsia="Times New Roman" w:hAnsi="Times New Roman"/>
          <w:noProof/>
        </w:rPr>
        <w:drawing>
          <wp:inline distT="0" distB="0" distL="0" distR="0" wp14:anchorId="24C5411D" wp14:editId="3E5FCBEE">
            <wp:extent cx="104775" cy="114300"/>
            <wp:effectExtent l="0" t="0" r="9525" b="0"/>
            <wp:docPr id="15" name="Picture 15"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156"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94" w:name="id_1157_nav"/>
      <w:bookmarkEnd w:id="94"/>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Species that involve predator-prey or</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 xml:space="preserve">parasite-host relationships often develop adaptations in response to </w:t>
      </w:r>
      <w:proofErr w:type="spellStart"/>
      <w:r w:rsidRPr="00745B63">
        <w:rPr>
          <w:rFonts w:ascii="Verdana" w:eastAsia="Times New Roman" w:hAnsi="Verdana"/>
          <w:b/>
          <w:bCs/>
          <w:color w:val="000000"/>
          <w:sz w:val="20"/>
          <w:szCs w:val="20"/>
        </w:rPr>
        <w:t>oneanother</w:t>
      </w:r>
      <w:proofErr w:type="spellEnd"/>
      <w:r w:rsidRPr="00745B63">
        <w:rPr>
          <w:rFonts w:ascii="Verdana" w:eastAsia="Times New Roman" w:hAnsi="Verdana"/>
          <w:b/>
          <w:bCs/>
          <w:color w:val="000000"/>
          <w:sz w:val="20"/>
          <w:szCs w:val="20"/>
        </w:rPr>
        <w:t>.</w:t>
      </w:r>
      <w:r w:rsidRPr="00745B63">
        <w:rPr>
          <w:rFonts w:ascii="Verdana" w:eastAsia="Times New Roman" w:hAnsi="Verdana"/>
          <w:color w:val="000000"/>
          <w:sz w:val="20"/>
          <w:szCs w:val="20"/>
        </w:rPr>
        <w:t xml:space="preserve"> For example, predators evolve to be more cunning to catch their prey. In response, </w:t>
      </w:r>
      <w:proofErr w:type="gramStart"/>
      <w:r w:rsidRPr="00745B63">
        <w:rPr>
          <w:rFonts w:ascii="Verdana" w:eastAsia="Times New Roman" w:hAnsi="Verdana"/>
          <w:color w:val="000000"/>
          <w:sz w:val="20"/>
          <w:szCs w:val="20"/>
        </w:rPr>
        <w:t>prey evolve</w:t>
      </w:r>
      <w:proofErr w:type="gramEnd"/>
      <w:r w:rsidRPr="00745B63">
        <w:rPr>
          <w:rFonts w:ascii="Verdana" w:eastAsia="Times New Roman" w:hAnsi="Verdana"/>
          <w:color w:val="000000"/>
          <w:sz w:val="20"/>
          <w:szCs w:val="20"/>
        </w:rPr>
        <w:t xml:space="preserve"> to be faster runners to escape more easily. Back-and-forth evolutionary adjustment between two species that interact is called </w:t>
      </w:r>
      <w:hyperlink r:id="rId21" w:history="1">
        <w:r w:rsidRPr="00745B63">
          <w:rPr>
            <w:rFonts w:ascii="Verdana" w:eastAsia="Times New Roman" w:hAnsi="Verdana"/>
            <w:b/>
            <w:bCs/>
            <w:color w:val="3333CC"/>
            <w:sz w:val="20"/>
            <w:szCs w:val="20"/>
            <w:u w:val="single"/>
            <w:shd w:val="clear" w:color="auto" w:fill="FFFF00"/>
          </w:rPr>
          <w:t>coevolution</w:t>
        </w:r>
      </w:hyperlink>
      <w:r w:rsidRPr="00745B63">
        <w:rPr>
          <w:rFonts w:ascii="Verdana" w:eastAsia="Times New Roman" w:hAnsi="Verdana"/>
          <w:b/>
          <w:bCs/>
          <w:color w:val="000000"/>
          <w:sz w:val="20"/>
          <w:szCs w:val="20"/>
        </w:rPr>
        <w:t>.</w:t>
      </w:r>
      <w:r w:rsidRPr="00745B63">
        <w:rPr>
          <w:rFonts w:ascii="Verdana" w:eastAsia="Times New Roman" w:hAnsi="Verdana"/>
          <w:color w:val="000000"/>
          <w:sz w:val="20"/>
          <w:szCs w:val="20"/>
        </w:rPr>
        <w:t> </w:t>
      </w:r>
      <w:r w:rsidRPr="00745B63">
        <w:rPr>
          <w:rFonts w:ascii="Verdana" w:eastAsia="Times New Roman" w:hAnsi="Verdana"/>
          <w:b/>
          <w:bCs/>
          <w:color w:val="990066"/>
          <w:sz w:val="20"/>
          <w:szCs w:val="20"/>
        </w:rPr>
        <w:t>Parasitism</w:t>
      </w:r>
      <w:r w:rsidRPr="00745B63">
        <w:rPr>
          <w:rFonts w:ascii="Verdana" w:eastAsia="Times New Roman" w:hAnsi="Verdana"/>
          <w:color w:val="000000"/>
          <w:sz w:val="20"/>
          <w:szCs w:val="20"/>
        </w:rPr>
        <w:t> In </w:t>
      </w:r>
      <w:hyperlink r:id="rId22" w:history="1">
        <w:r w:rsidRPr="00745B63">
          <w:rPr>
            <w:rFonts w:ascii="Verdana" w:eastAsia="Times New Roman" w:hAnsi="Verdana"/>
            <w:b/>
            <w:bCs/>
            <w:color w:val="3333CC"/>
            <w:sz w:val="20"/>
            <w:szCs w:val="20"/>
            <w:u w:val="single"/>
            <w:shd w:val="clear" w:color="auto" w:fill="FFFF00"/>
          </w:rPr>
          <w:t>parasitism</w:t>
        </w:r>
      </w:hyperlink>
      <w:r w:rsidRPr="00745B63">
        <w:rPr>
          <w:rFonts w:ascii="Verdana" w:eastAsia="Times New Roman" w:hAnsi="Verdana"/>
          <w:b/>
          <w:bCs/>
          <w:color w:val="000000"/>
          <w:sz w:val="20"/>
          <w:szCs w:val="20"/>
        </w:rPr>
        <w:t>,</w:t>
      </w:r>
      <w:r w:rsidRPr="00745B63">
        <w:rPr>
          <w:rFonts w:ascii="Verdana" w:eastAsia="Times New Roman" w:hAnsi="Verdana"/>
          <w:color w:val="000000"/>
          <w:sz w:val="20"/>
          <w:szCs w:val="20"/>
        </w:rPr>
        <w:t> one organism feeds on another organism called a </w:t>
      </w:r>
      <w:r w:rsidRPr="00745B63">
        <w:rPr>
          <w:rFonts w:ascii="Verdana" w:eastAsia="Times New Roman" w:hAnsi="Verdana"/>
          <w:i/>
          <w:iCs/>
          <w:color w:val="000000"/>
          <w:sz w:val="20"/>
          <w:szCs w:val="20"/>
        </w:rPr>
        <w:t>host.</w:t>
      </w:r>
      <w:r w:rsidRPr="00745B63">
        <w:rPr>
          <w:rFonts w:ascii="Verdana" w:eastAsia="Times New Roman" w:hAnsi="Verdana"/>
          <w:color w:val="000000"/>
          <w:sz w:val="20"/>
          <w:szCs w:val="20"/>
        </w:rPr>
        <w:t> The host is almost always larger than the parasite and is usually harmed but not killed. Parasites often live on or in their host. Therefore, the parasite depends on its host not only for food but for a place to live as well. For example, tapeworms live in the digestive system of their hosts. Fleas that live on the skin of their host are another example.</w:t>
      </w:r>
      <w:bookmarkStart w:id="95" w:name="id_1274_nav"/>
      <w:bookmarkEnd w:id="95"/>
      <w:r w:rsidRPr="00745B63">
        <w:rPr>
          <w:rFonts w:ascii="Verdana" w:eastAsia="Times New Roman" w:hAnsi="Verdana"/>
          <w:color w:val="000000"/>
          <w:sz w:val="20"/>
          <w:szCs w:val="20"/>
        </w:rPr>
        <w:br/>
      </w:r>
      <w:bookmarkStart w:id="96" w:name="id_1275_nav"/>
      <w:bookmarkEnd w:id="96"/>
      <w:r w:rsidRPr="00745B63">
        <w:rPr>
          <w:rFonts w:ascii="Verdana" w:eastAsia="Times New Roman" w:hAnsi="Verdana"/>
          <w:color w:val="000000"/>
          <w:sz w:val="20"/>
          <w:szCs w:val="20"/>
        </w:rPr>
        <w:br/>
      </w:r>
      <w:bookmarkStart w:id="97" w:name="id_1276_nav"/>
      <w:bookmarkEnd w:id="97"/>
    </w:p>
    <w:p w:rsidR="00745B63" w:rsidRPr="00745B63" w:rsidRDefault="00745B63" w:rsidP="00745B63">
      <w:pPr>
        <w:rPr>
          <w:rFonts w:ascii="Verdana" w:eastAsia="Times New Roman" w:hAnsi="Verdana"/>
          <w:color w:val="000000"/>
          <w:sz w:val="20"/>
          <w:szCs w:val="20"/>
        </w:rPr>
      </w:pPr>
      <w:r w:rsidRPr="00745B63">
        <w:rPr>
          <w:rFonts w:ascii="Verdana" w:eastAsia="Times New Roman" w:hAnsi="Verdana"/>
          <w:color w:val="000000"/>
          <w:sz w:val="20"/>
          <w:szCs w:val="20"/>
        </w:rPr>
        <w:t>Hosts try to keep parasites from infecting them. Hosts can defend themselves with their immune systems or behaviors such as scratching. In response, parasites may evolve ways to overcome the host’s defenses.</w:t>
      </w:r>
    </w:p>
    <w:p w:rsidR="00745B63" w:rsidRPr="00745B63" w:rsidRDefault="00745B63" w:rsidP="00745B63">
      <w:pPr>
        <w:rPr>
          <w:rFonts w:ascii="Times New Roman" w:eastAsia="Times New Roman" w:hAnsi="Times New Roman"/>
        </w:rPr>
      </w:pPr>
      <w:bookmarkStart w:id="98" w:name="id_1277_nav"/>
      <w:bookmarkEnd w:id="98"/>
      <w:r w:rsidRPr="00745B63">
        <w:rPr>
          <w:rFonts w:ascii="Verdana" w:eastAsia="Times New Roman" w:hAnsi="Verdana"/>
          <w:color w:val="000000"/>
          <w:sz w:val="20"/>
          <w:szCs w:val="20"/>
        </w:rPr>
        <w:br/>
      </w:r>
      <w:bookmarkStart w:id="99" w:name="id_1278_nav"/>
      <w:bookmarkEnd w:id="99"/>
    </w:p>
    <w:p w:rsidR="00745B63" w:rsidRPr="00745B63" w:rsidRDefault="00745B63" w:rsidP="00745B63">
      <w:pPr>
        <w:rPr>
          <w:rFonts w:ascii="Verdana" w:eastAsia="Times New Roman" w:hAnsi="Verdana"/>
          <w:color w:val="000000"/>
          <w:sz w:val="20"/>
          <w:szCs w:val="20"/>
        </w:rPr>
      </w:pPr>
      <w:proofErr w:type="spellStart"/>
      <w:r w:rsidRPr="00745B63">
        <w:rPr>
          <w:rFonts w:ascii="Verdana" w:eastAsia="Times New Roman" w:hAnsi="Verdana"/>
          <w:b/>
          <w:bCs/>
          <w:color w:val="990066"/>
          <w:sz w:val="20"/>
          <w:szCs w:val="20"/>
        </w:rPr>
        <w:t>Herbivory</w:t>
      </w:r>
      <w:proofErr w:type="spellEnd"/>
      <w:r w:rsidRPr="00745B63">
        <w:rPr>
          <w:rFonts w:ascii="Verdana" w:eastAsia="Times New Roman" w:hAnsi="Verdana"/>
          <w:color w:val="000000"/>
          <w:sz w:val="20"/>
          <w:szCs w:val="20"/>
        </w:rPr>
        <w:t> Herbivores are animals that eat plants. Unlike predators, herbivores do not often kill the plants. But plants do try to defend themselves. Some plants have thorns or spines that cause pain for herbivores that try to eat them. Other plants have chemical compounds inside them that taste bad. Some chemical compounds can make an herbivore sick or kill the herbivore.</w:t>
      </w:r>
    </w:p>
    <w:p w:rsidR="00745B63" w:rsidRPr="00745B63" w:rsidRDefault="00745B63" w:rsidP="00745B63">
      <w:pPr>
        <w:rPr>
          <w:rFonts w:ascii="Times New Roman" w:eastAsia="Times New Roman" w:hAnsi="Times New Roman"/>
        </w:rPr>
      </w:pPr>
      <w:bookmarkStart w:id="100" w:name="id_1279_nav"/>
      <w:bookmarkEnd w:id="100"/>
      <w:r w:rsidRPr="00745B63">
        <w:rPr>
          <w:rFonts w:ascii="Verdana" w:eastAsia="Times New Roman" w:hAnsi="Verdana"/>
          <w:color w:val="000000"/>
          <w:sz w:val="20"/>
          <w:szCs w:val="20"/>
        </w:rPr>
        <w:lastRenderedPageBreak/>
        <w:br/>
      </w:r>
      <w:bookmarkStart w:id="101" w:name="id_1280_nav"/>
      <w:bookmarkEnd w:id="101"/>
    </w:p>
    <w:p w:rsidR="00745B63" w:rsidRPr="00745B63" w:rsidRDefault="00745B63" w:rsidP="00745B63">
      <w:pPr>
        <w:rPr>
          <w:rFonts w:ascii="Verdana" w:eastAsia="Times New Roman" w:hAnsi="Verdana"/>
          <w:color w:val="000000"/>
          <w:sz w:val="20"/>
          <w:szCs w:val="20"/>
        </w:rPr>
      </w:pPr>
      <w:r w:rsidRPr="00745B63">
        <w:rPr>
          <w:rFonts w:ascii="Verdana" w:eastAsia="Times New Roman" w:hAnsi="Verdana"/>
          <w:color w:val="000000"/>
          <w:sz w:val="20"/>
          <w:szCs w:val="20"/>
        </w:rPr>
        <w:t>Some herbivores have evolved ways to overcome plant defenses. For example, monarch butterfly caterpillars feed on milkweed, which is a plant that is toxic to many herbivores. Not only can the caterpillars survive eating the toxic milkweed but the plant toxins then make the monarch butterfly inedible to bird predators.</w:t>
      </w:r>
    </w:p>
    <w:p w:rsidR="00745B63" w:rsidRPr="00745B63" w:rsidRDefault="00745B63" w:rsidP="00745B63">
      <w:pPr>
        <w:rPr>
          <w:rFonts w:ascii="Verdana" w:eastAsia="Times New Roman" w:hAnsi="Verdana"/>
          <w:b/>
          <w:bCs/>
          <w:color w:val="0066CC"/>
        </w:rPr>
      </w:pPr>
      <w:r w:rsidRPr="00745B63">
        <w:rPr>
          <w:rFonts w:ascii="Verdana" w:eastAsia="Times New Roman" w:hAnsi="Verdana"/>
          <w:b/>
          <w:bCs/>
          <w:color w:val="0066CC"/>
        </w:rPr>
        <w:t>Other Interactions</w:t>
      </w:r>
    </w:p>
    <w:p w:rsidR="00745B63" w:rsidRPr="00745B63" w:rsidRDefault="00745B63" w:rsidP="00745B63">
      <w:pPr>
        <w:rPr>
          <w:rFonts w:ascii="Times New Roman" w:eastAsia="Times New Roman" w:hAnsi="Times New Roman"/>
        </w:rPr>
      </w:pPr>
      <w:bookmarkStart w:id="102" w:name="id_1421_nav"/>
      <w:bookmarkEnd w:id="102"/>
      <w:r w:rsidRPr="00745B63">
        <w:rPr>
          <w:rFonts w:ascii="Verdana" w:eastAsia="Times New Roman" w:hAnsi="Verdana"/>
          <w:color w:val="000000"/>
          <w:sz w:val="20"/>
          <w:szCs w:val="20"/>
        </w:rPr>
        <w:t>Not all interactions between organisms result in a winner and a loser. </w:t>
      </w:r>
      <w:hyperlink r:id="rId23" w:history="1">
        <w:r w:rsidRPr="00745B63">
          <w:rPr>
            <w:rFonts w:ascii="Verdana" w:eastAsia="Times New Roman" w:hAnsi="Verdana"/>
            <w:b/>
            <w:bCs/>
            <w:color w:val="3333CC"/>
            <w:sz w:val="20"/>
            <w:szCs w:val="20"/>
            <w:u w:val="single"/>
            <w:shd w:val="clear" w:color="auto" w:fill="FFFF00"/>
          </w:rPr>
          <w:t>Symbiosis</w:t>
        </w:r>
      </w:hyperlink>
      <w:r w:rsidRPr="00745B63">
        <w:rPr>
          <w:rFonts w:ascii="Verdana" w:eastAsia="Times New Roman" w:hAnsi="Verdana"/>
          <w:color w:val="000000"/>
          <w:sz w:val="20"/>
          <w:szCs w:val="20"/>
        </w:rPr>
        <w:t> is a relationship in which two species live in close association with each other. In some forms of symbiosis, a species may benefit from the relationship. </w:t>
      </w:r>
      <w:bookmarkStart w:id="103" w:name="id_1422_nav"/>
      <w:bookmarkEnd w:id="103"/>
      <w:r>
        <w:rPr>
          <w:rFonts w:ascii="Times New Roman" w:eastAsia="Times New Roman" w:hAnsi="Times New Roman"/>
          <w:noProof/>
        </w:rPr>
        <w:drawing>
          <wp:inline distT="0" distB="0" distL="0" distR="0">
            <wp:extent cx="104775" cy="114300"/>
            <wp:effectExtent l="0" t="0" r="9525" b="0"/>
            <wp:docPr id="20" name="Picture 20"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422"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104" w:name="id_1423_nav"/>
      <w:bookmarkEnd w:id="104"/>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Mutualism and commensalism are two</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kinds of symbiotic relationships in which at least one species benefits.</w:t>
      </w:r>
      <w:bookmarkStart w:id="105" w:name="id_1425_nav"/>
      <w:bookmarkEnd w:id="105"/>
      <w:r w:rsidRPr="00745B63">
        <w:rPr>
          <w:rFonts w:ascii="Verdana" w:eastAsia="Times New Roman" w:hAnsi="Verdana"/>
          <w:color w:val="000000"/>
          <w:sz w:val="20"/>
          <w:szCs w:val="20"/>
        </w:rPr>
        <w:br/>
      </w:r>
      <w:bookmarkStart w:id="106" w:name="id_1426_nav"/>
      <w:bookmarkEnd w:id="106"/>
      <w:r w:rsidRPr="00745B63">
        <w:rPr>
          <w:rFonts w:ascii="Verdana" w:eastAsia="Times New Roman" w:hAnsi="Verdana"/>
          <w:color w:val="000000"/>
          <w:sz w:val="20"/>
          <w:szCs w:val="20"/>
        </w:rPr>
        <w:br/>
      </w:r>
      <w:bookmarkStart w:id="107" w:name="id_1427_nav"/>
      <w:bookmarkEnd w:id="107"/>
      <w:r w:rsidRPr="00745B63">
        <w:rPr>
          <w:rFonts w:ascii="Verdana" w:eastAsia="Times New Roman" w:hAnsi="Verdana"/>
          <w:b/>
          <w:bCs/>
          <w:color w:val="990066"/>
          <w:sz w:val="20"/>
          <w:szCs w:val="20"/>
        </w:rPr>
        <w:t>Mutualism</w:t>
      </w:r>
      <w:r w:rsidRPr="00745B63">
        <w:rPr>
          <w:rFonts w:ascii="Verdana" w:eastAsia="Times New Roman" w:hAnsi="Verdana"/>
          <w:color w:val="000000"/>
          <w:sz w:val="20"/>
          <w:szCs w:val="20"/>
        </w:rPr>
        <w:t> A relationship between two species in which both species benefit is called </w:t>
      </w:r>
      <w:hyperlink r:id="rId24" w:history="1">
        <w:r w:rsidRPr="00745B63">
          <w:rPr>
            <w:rFonts w:ascii="Verdana" w:eastAsia="Times New Roman" w:hAnsi="Verdana"/>
            <w:b/>
            <w:bCs/>
            <w:color w:val="3333CC"/>
            <w:sz w:val="20"/>
            <w:szCs w:val="20"/>
            <w:u w:val="single"/>
            <w:shd w:val="clear" w:color="auto" w:fill="FFFF00"/>
          </w:rPr>
          <w:t>mutualism</w:t>
        </w:r>
      </w:hyperlink>
      <w:r w:rsidRPr="00745B63">
        <w:rPr>
          <w:rFonts w:ascii="Verdana" w:eastAsia="Times New Roman" w:hAnsi="Verdana"/>
          <w:b/>
          <w:bCs/>
          <w:color w:val="000000"/>
          <w:sz w:val="20"/>
          <w:szCs w:val="20"/>
        </w:rPr>
        <w:t>.</w:t>
      </w:r>
      <w:r w:rsidRPr="00745B63">
        <w:rPr>
          <w:rFonts w:ascii="Verdana" w:eastAsia="Times New Roman" w:hAnsi="Verdana"/>
          <w:color w:val="000000"/>
          <w:sz w:val="20"/>
          <w:szCs w:val="20"/>
        </w:rPr>
        <w:t xml:space="preserve"> Some shrimp and fishes on coral reefs clean the bodies of large fish and turtles. The cleaners even venture into the mouths of big predators that could easily swallow them, </w:t>
      </w:r>
      <w:proofErr w:type="spellStart"/>
      <w:r w:rsidRPr="00745B63">
        <w:rPr>
          <w:rFonts w:ascii="Verdana" w:eastAsia="Times New Roman" w:hAnsi="Verdana"/>
          <w:color w:val="000000"/>
          <w:sz w:val="20"/>
          <w:szCs w:val="20"/>
        </w:rPr>
        <w:t>as</w:t>
      </w:r>
      <w:r w:rsidRPr="00745B63">
        <w:rPr>
          <w:rFonts w:ascii="Verdana" w:eastAsia="Times New Roman" w:hAnsi="Verdana"/>
          <w:b/>
          <w:bCs/>
          <w:color w:val="000000"/>
          <w:sz w:val="20"/>
          <w:szCs w:val="20"/>
        </w:rPr>
        <w:t>Figure</w:t>
      </w:r>
      <w:proofErr w:type="spellEnd"/>
      <w:r w:rsidRPr="00745B63">
        <w:rPr>
          <w:rFonts w:ascii="Verdana" w:eastAsia="Times New Roman" w:hAnsi="Verdana"/>
          <w:b/>
          <w:bCs/>
          <w:color w:val="000000"/>
          <w:sz w:val="20"/>
          <w:szCs w:val="20"/>
        </w:rPr>
        <w:t xml:space="preserve"> 7</w:t>
      </w:r>
      <w:r w:rsidRPr="00745B63">
        <w:rPr>
          <w:rFonts w:ascii="Verdana" w:eastAsia="Times New Roman" w:hAnsi="Verdana"/>
          <w:color w:val="000000"/>
          <w:sz w:val="20"/>
          <w:szCs w:val="20"/>
        </w:rPr>
        <w:t> shows. Why don’t the cleaners become an easy meal? The reason is that the big fish is having parasites removed by the cleaner. Because the cleaner gets a meal, both species win.</w:t>
      </w:r>
      <w:bookmarkStart w:id="108" w:name="id_1428_nav"/>
      <w:bookmarkEnd w:id="108"/>
      <w:r w:rsidRPr="00745B63">
        <w:rPr>
          <w:rFonts w:ascii="Verdana" w:eastAsia="Times New Roman" w:hAnsi="Verdana"/>
          <w:color w:val="000000"/>
          <w:sz w:val="20"/>
          <w:szCs w:val="20"/>
        </w:rPr>
        <w:br/>
      </w:r>
      <w:bookmarkStart w:id="109" w:name="id_1429_nav"/>
      <w:bookmarkEnd w:id="109"/>
    </w:p>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745B63" w:rsidRPr="00745B63" w:rsidTr="00745B63">
        <w:trPr>
          <w:trHeight w:val="6105"/>
          <w:tblCellSpacing w:w="0" w:type="dxa"/>
        </w:trPr>
        <w:tc>
          <w:tcPr>
            <w:tcW w:w="9360" w:type="dxa"/>
            <w:hideMark/>
          </w:tcPr>
          <w:p w:rsidR="00745B63" w:rsidRPr="00745B63" w:rsidRDefault="00745B63" w:rsidP="00745B63">
            <w:pPr>
              <w:divId w:val="931085854"/>
              <w:rPr>
                <w:rFonts w:ascii="Verdana" w:eastAsia="Times New Roman" w:hAnsi="Verdana"/>
              </w:rPr>
            </w:pPr>
            <w:bookmarkStart w:id="110" w:name="id_1433_nav"/>
            <w:bookmarkEnd w:id="110"/>
            <w:r>
              <w:rPr>
                <w:rFonts w:ascii="Verdana" w:eastAsia="Times New Roman" w:hAnsi="Verdana"/>
                <w:noProof/>
                <w:color w:val="0000FF"/>
              </w:rPr>
              <w:drawing>
                <wp:inline distT="0" distB="0" distL="0" distR="0" wp14:anchorId="625F8358" wp14:editId="053EA588">
                  <wp:extent cx="7143750" cy="3714750"/>
                  <wp:effectExtent l="0" t="0" r="0" b="0"/>
                  <wp:docPr id="19" name="Picture 19" descr="Interactions">
                    <a:hlinkClick xmlns:a="http://schemas.openxmlformats.org/drawingml/2006/main" r:id="rId25" tooltip="&quot;Interac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433" descr="Interactions">
                            <a:hlinkClick r:id="rId25" tooltip="&quot;Interaction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0" cy="3714750"/>
                          </a:xfrm>
                          <a:prstGeom prst="rect">
                            <a:avLst/>
                          </a:prstGeom>
                          <a:noFill/>
                          <a:ln>
                            <a:noFill/>
                          </a:ln>
                        </pic:spPr>
                      </pic:pic>
                    </a:graphicData>
                  </a:graphic>
                </wp:inline>
              </w:drawing>
            </w:r>
          </w:p>
        </w:tc>
      </w:tr>
    </w:tbl>
    <w:p w:rsidR="00745B63" w:rsidRPr="00745B63" w:rsidRDefault="00745B63" w:rsidP="00745B63">
      <w:pPr>
        <w:rPr>
          <w:rFonts w:ascii="Verdana" w:eastAsia="Times New Roman" w:hAnsi="Verdana"/>
          <w:b/>
          <w:bCs/>
          <w:color w:val="009933"/>
          <w:sz w:val="28"/>
          <w:szCs w:val="28"/>
        </w:rPr>
      </w:pPr>
      <w:r w:rsidRPr="00745B63">
        <w:rPr>
          <w:rFonts w:ascii="Verdana" w:eastAsia="Times New Roman" w:hAnsi="Verdana"/>
          <w:b/>
          <w:bCs/>
          <w:color w:val="009933"/>
          <w:sz w:val="28"/>
          <w:szCs w:val="28"/>
        </w:rPr>
        <w:t>Section 3: Shaping Communities</w:t>
      </w:r>
    </w:p>
    <w:tbl>
      <w:tblPr>
        <w:tblW w:w="5000" w:type="pct"/>
        <w:tblCellSpacing w:w="0" w:type="dxa"/>
        <w:tblCellMar>
          <w:left w:w="0" w:type="dxa"/>
          <w:right w:w="0" w:type="dxa"/>
        </w:tblCellMar>
        <w:tblLook w:val="04A0" w:firstRow="1" w:lastRow="0" w:firstColumn="1" w:lastColumn="0" w:noHBand="0" w:noVBand="1"/>
      </w:tblPr>
      <w:tblGrid>
        <w:gridCol w:w="9360"/>
      </w:tblGrid>
      <w:tr w:rsidR="00745B63" w:rsidRPr="00745B63" w:rsidTr="00745B63">
        <w:trPr>
          <w:tblCellSpacing w:w="0" w:type="dxa"/>
        </w:trPr>
        <w:tc>
          <w:tcPr>
            <w:tcW w:w="0" w:type="auto"/>
            <w:hideMark/>
          </w:tcPr>
          <w:p w:rsidR="00745B63" w:rsidRPr="00745B63" w:rsidRDefault="00745B63" w:rsidP="00745B63">
            <w:pPr>
              <w:spacing w:before="45" w:after="120"/>
              <w:rPr>
                <w:rFonts w:ascii="Verdana" w:eastAsia="Times New Roman" w:hAnsi="Verdana"/>
                <w:color w:val="000000"/>
              </w:rPr>
            </w:pPr>
            <w:bookmarkStart w:id="111" w:name="id_1540_nav"/>
            <w:bookmarkEnd w:id="111"/>
            <w:r w:rsidRPr="00745B63">
              <w:rPr>
                <w:rFonts w:ascii="Verdana" w:eastAsia="Times New Roman" w:hAnsi="Verdana"/>
                <w:color w:val="000000"/>
              </w:rPr>
              <w:pict>
                <v:rect id="_x0000_i1073" style="width:468pt;height:.75pt" o:hralign="center" o:hrstd="t" o:hrnoshade="t" o:hr="t" fillcolor="black" stroked="f"/>
              </w:pict>
            </w:r>
          </w:p>
        </w:tc>
      </w:tr>
    </w:tbl>
    <w:p w:rsidR="00745B63" w:rsidRPr="00745B63" w:rsidRDefault="00745B63" w:rsidP="00745B63">
      <w:pPr>
        <w:rPr>
          <w:rFonts w:ascii="Verdana" w:eastAsia="Times New Roman" w:hAnsi="Verdana"/>
          <w:b/>
          <w:bCs/>
          <w:color w:val="0066CC"/>
          <w:sz w:val="20"/>
          <w:szCs w:val="20"/>
        </w:rPr>
      </w:pPr>
      <w:bookmarkStart w:id="112" w:name="id_1541_nav"/>
      <w:bookmarkEnd w:id="112"/>
      <w:r w:rsidRPr="00745B63">
        <w:rPr>
          <w:rFonts w:ascii="Verdana" w:eastAsia="Times New Roman" w:hAnsi="Verdana"/>
          <w:b/>
          <w:bCs/>
          <w:color w:val="0066CC"/>
          <w:sz w:val="20"/>
          <w:szCs w:val="20"/>
        </w:rPr>
        <w:t>Key Ideas</w:t>
      </w:r>
    </w:p>
    <w:tbl>
      <w:tblPr>
        <w:tblW w:w="0" w:type="auto"/>
        <w:tblCellSpacing w:w="0" w:type="dxa"/>
        <w:tblCellMar>
          <w:left w:w="0" w:type="dxa"/>
          <w:right w:w="0" w:type="dxa"/>
        </w:tblCellMar>
        <w:tblLook w:val="04A0" w:firstRow="1" w:lastRow="0" w:firstColumn="1" w:lastColumn="0" w:noHBand="0" w:noVBand="1"/>
        <w:tblDescription w:val=""/>
      </w:tblPr>
      <w:tblGrid>
        <w:gridCol w:w="225"/>
        <w:gridCol w:w="6788"/>
      </w:tblGrid>
      <w:tr w:rsidR="00745B63" w:rsidRPr="00745B63" w:rsidTr="00745B63">
        <w:trPr>
          <w:tblCellSpacing w:w="0" w:type="dxa"/>
        </w:trPr>
        <w:tc>
          <w:tcPr>
            <w:tcW w:w="150" w:type="dxa"/>
            <w:tcMar>
              <w:top w:w="45" w:type="dxa"/>
              <w:left w:w="0" w:type="dxa"/>
              <w:bottom w:w="0" w:type="dxa"/>
              <w:right w:w="45" w:type="dxa"/>
            </w:tcMar>
            <w:hideMark/>
          </w:tcPr>
          <w:p w:rsidR="00745B63" w:rsidRPr="00745B63" w:rsidRDefault="00745B63" w:rsidP="00745B63">
            <w:pPr>
              <w:jc w:val="right"/>
              <w:rPr>
                <w:rFonts w:ascii="Verdana" w:eastAsia="Times New Roman" w:hAnsi="Verdana"/>
              </w:rPr>
            </w:pPr>
            <w:bookmarkStart w:id="113" w:name="id_1545_nav"/>
            <w:bookmarkEnd w:id="113"/>
            <w:r>
              <w:rPr>
                <w:rFonts w:ascii="Verdana" w:eastAsia="Times New Roman" w:hAnsi="Verdana"/>
                <w:noProof/>
              </w:rPr>
              <w:drawing>
                <wp:inline distT="0" distB="0" distL="0" distR="0">
                  <wp:extent cx="104775" cy="114300"/>
                  <wp:effectExtent l="0" t="0" r="9525" b="0"/>
                  <wp:docPr id="25" name="Picture 25"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545"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45B63" w:rsidRPr="00745B63" w:rsidRDefault="00745B63" w:rsidP="00745B63">
            <w:pPr>
              <w:rPr>
                <w:rFonts w:ascii="Verdana" w:eastAsia="Times New Roman" w:hAnsi="Verdana"/>
                <w:color w:val="000000"/>
                <w:sz w:val="20"/>
                <w:szCs w:val="20"/>
              </w:rPr>
            </w:pPr>
            <w:bookmarkStart w:id="114" w:name="id_1547_nav"/>
            <w:bookmarkEnd w:id="114"/>
            <w:r w:rsidRPr="00745B63">
              <w:rPr>
                <w:rFonts w:ascii="Verdana" w:eastAsia="Times New Roman" w:hAnsi="Verdana"/>
                <w:color w:val="000000"/>
                <w:sz w:val="20"/>
                <w:szCs w:val="20"/>
              </w:rPr>
              <w:t>How does a species’ niche affect other organisms?</w:t>
            </w:r>
          </w:p>
        </w:tc>
      </w:tr>
      <w:tr w:rsidR="00745B63" w:rsidRPr="00745B63" w:rsidTr="00745B63">
        <w:trPr>
          <w:tblCellSpacing w:w="0" w:type="dxa"/>
        </w:trPr>
        <w:tc>
          <w:tcPr>
            <w:tcW w:w="150" w:type="dxa"/>
            <w:tcMar>
              <w:top w:w="45" w:type="dxa"/>
              <w:left w:w="0" w:type="dxa"/>
              <w:bottom w:w="0" w:type="dxa"/>
              <w:right w:w="45" w:type="dxa"/>
            </w:tcMar>
            <w:hideMark/>
          </w:tcPr>
          <w:p w:rsidR="00745B63" w:rsidRPr="00745B63" w:rsidRDefault="00745B63" w:rsidP="00745B63">
            <w:pPr>
              <w:jc w:val="right"/>
              <w:rPr>
                <w:rFonts w:ascii="Verdana" w:eastAsia="Times New Roman" w:hAnsi="Verdana"/>
              </w:rPr>
            </w:pPr>
            <w:bookmarkStart w:id="115" w:name="id_1550_nav"/>
            <w:bookmarkEnd w:id="115"/>
            <w:r>
              <w:rPr>
                <w:rFonts w:ascii="Verdana" w:eastAsia="Times New Roman" w:hAnsi="Verdana"/>
                <w:noProof/>
              </w:rPr>
              <w:drawing>
                <wp:inline distT="0" distB="0" distL="0" distR="0">
                  <wp:extent cx="104775" cy="114300"/>
                  <wp:effectExtent l="0" t="0" r="9525" b="0"/>
                  <wp:docPr id="24" name="Picture 24"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550"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45B63" w:rsidRPr="00745B63" w:rsidRDefault="00745B63" w:rsidP="00745B63">
            <w:pPr>
              <w:rPr>
                <w:rFonts w:ascii="Verdana" w:eastAsia="Times New Roman" w:hAnsi="Verdana"/>
                <w:color w:val="000000"/>
                <w:sz w:val="20"/>
                <w:szCs w:val="20"/>
              </w:rPr>
            </w:pPr>
            <w:bookmarkStart w:id="116" w:name="id_1552_nav"/>
            <w:bookmarkEnd w:id="116"/>
            <w:r w:rsidRPr="00745B63">
              <w:rPr>
                <w:rFonts w:ascii="Verdana" w:eastAsia="Times New Roman" w:hAnsi="Verdana"/>
                <w:color w:val="000000"/>
                <w:sz w:val="20"/>
                <w:szCs w:val="20"/>
              </w:rPr>
              <w:t>How does competition for resources affect species in a community?</w:t>
            </w:r>
          </w:p>
        </w:tc>
      </w:tr>
      <w:tr w:rsidR="00745B63" w:rsidRPr="00745B63" w:rsidTr="00745B63">
        <w:trPr>
          <w:tblCellSpacing w:w="0" w:type="dxa"/>
        </w:trPr>
        <w:tc>
          <w:tcPr>
            <w:tcW w:w="150" w:type="dxa"/>
            <w:tcMar>
              <w:top w:w="45" w:type="dxa"/>
              <w:left w:w="0" w:type="dxa"/>
              <w:bottom w:w="0" w:type="dxa"/>
              <w:right w:w="45" w:type="dxa"/>
            </w:tcMar>
            <w:hideMark/>
          </w:tcPr>
          <w:p w:rsidR="00745B63" w:rsidRPr="00745B63" w:rsidRDefault="00745B63" w:rsidP="00745B63">
            <w:pPr>
              <w:jc w:val="right"/>
              <w:rPr>
                <w:rFonts w:ascii="Verdana" w:eastAsia="Times New Roman" w:hAnsi="Verdana"/>
              </w:rPr>
            </w:pPr>
            <w:bookmarkStart w:id="117" w:name="id_1555_nav"/>
            <w:bookmarkEnd w:id="117"/>
            <w:r>
              <w:rPr>
                <w:rFonts w:ascii="Verdana" w:eastAsia="Times New Roman" w:hAnsi="Verdana"/>
                <w:noProof/>
              </w:rPr>
              <w:drawing>
                <wp:inline distT="0" distB="0" distL="0" distR="0">
                  <wp:extent cx="104775" cy="114300"/>
                  <wp:effectExtent l="0" t="0" r="9525" b="0"/>
                  <wp:docPr id="23" name="Picture 23"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555"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45B63" w:rsidRPr="00745B63" w:rsidRDefault="00745B63" w:rsidP="00745B63">
            <w:pPr>
              <w:rPr>
                <w:rFonts w:ascii="Verdana" w:eastAsia="Times New Roman" w:hAnsi="Verdana"/>
                <w:color w:val="000000"/>
                <w:sz w:val="20"/>
                <w:szCs w:val="20"/>
              </w:rPr>
            </w:pPr>
            <w:bookmarkStart w:id="118" w:name="id_1557_nav"/>
            <w:bookmarkEnd w:id="118"/>
            <w:r w:rsidRPr="00745B63">
              <w:rPr>
                <w:rFonts w:ascii="Verdana" w:eastAsia="Times New Roman" w:hAnsi="Verdana"/>
                <w:color w:val="000000"/>
                <w:sz w:val="20"/>
                <w:szCs w:val="20"/>
              </w:rPr>
              <w:t>What factors influence the resiliency of an ecosystem?</w:t>
            </w:r>
          </w:p>
        </w:tc>
      </w:tr>
    </w:tbl>
    <w:p w:rsidR="00745B63" w:rsidRPr="00745B63" w:rsidRDefault="00745B63" w:rsidP="00745B63">
      <w:pPr>
        <w:rPr>
          <w:rFonts w:ascii="Times New Roman" w:eastAsia="Times New Roman" w:hAnsi="Times New Roman"/>
        </w:rPr>
      </w:pPr>
      <w:bookmarkStart w:id="119" w:name="id_1558_nav"/>
      <w:bookmarkEnd w:id="119"/>
      <w:r w:rsidRPr="00745B63">
        <w:rPr>
          <w:rFonts w:ascii="Verdana" w:eastAsia="Times New Roman" w:hAnsi="Verdana"/>
          <w:color w:val="000000"/>
          <w:sz w:val="20"/>
          <w:szCs w:val="20"/>
        </w:rPr>
        <w:lastRenderedPageBreak/>
        <w:br/>
      </w:r>
      <w:bookmarkStart w:id="120" w:name="id_1559_nav"/>
      <w:bookmarkEnd w:id="120"/>
    </w:p>
    <w:p w:rsidR="00745B63" w:rsidRPr="00745B63" w:rsidRDefault="00745B63" w:rsidP="00745B63">
      <w:pPr>
        <w:rPr>
          <w:rFonts w:ascii="Verdana" w:eastAsia="Times New Roman" w:hAnsi="Verdana"/>
          <w:b/>
          <w:bCs/>
          <w:color w:val="0066CC"/>
          <w:sz w:val="20"/>
          <w:szCs w:val="20"/>
        </w:rPr>
      </w:pPr>
      <w:r w:rsidRPr="00745B63">
        <w:rPr>
          <w:rFonts w:ascii="Verdana" w:eastAsia="Times New Roman" w:hAnsi="Verdana"/>
          <w:b/>
          <w:bCs/>
          <w:color w:val="0066CC"/>
          <w:sz w:val="20"/>
          <w:szCs w:val="20"/>
        </w:rPr>
        <w:t>Why It Matters</w:t>
      </w:r>
    </w:p>
    <w:p w:rsidR="00745B63" w:rsidRPr="00745B63" w:rsidRDefault="00745B63" w:rsidP="00745B63">
      <w:pPr>
        <w:rPr>
          <w:rFonts w:ascii="Verdana" w:eastAsia="Times New Roman" w:hAnsi="Verdana"/>
          <w:color w:val="000000"/>
          <w:sz w:val="20"/>
          <w:szCs w:val="20"/>
        </w:rPr>
      </w:pPr>
      <w:bookmarkStart w:id="121" w:name="id_1560_nav"/>
      <w:bookmarkEnd w:id="121"/>
      <w:r w:rsidRPr="00745B63">
        <w:rPr>
          <w:rFonts w:ascii="Verdana" w:eastAsia="Times New Roman" w:hAnsi="Verdana"/>
          <w:color w:val="000000"/>
          <w:sz w:val="20"/>
          <w:szCs w:val="20"/>
        </w:rPr>
        <w:t>The interactions among organisms in communities shape the ecosystem and the organisms that live there.</w:t>
      </w:r>
    </w:p>
    <w:tbl>
      <w:tblPr>
        <w:tblW w:w="5000" w:type="pct"/>
        <w:tblCellSpacing w:w="0" w:type="dxa"/>
        <w:tblCellMar>
          <w:left w:w="0" w:type="dxa"/>
          <w:right w:w="0" w:type="dxa"/>
        </w:tblCellMar>
        <w:tblLook w:val="04A0" w:firstRow="1" w:lastRow="0" w:firstColumn="1" w:lastColumn="0" w:noHBand="0" w:noVBand="1"/>
      </w:tblPr>
      <w:tblGrid>
        <w:gridCol w:w="9360"/>
      </w:tblGrid>
      <w:tr w:rsidR="00745B63" w:rsidRPr="00745B63" w:rsidTr="00745B63">
        <w:trPr>
          <w:tblCellSpacing w:w="0" w:type="dxa"/>
        </w:trPr>
        <w:tc>
          <w:tcPr>
            <w:tcW w:w="0" w:type="auto"/>
            <w:hideMark/>
          </w:tcPr>
          <w:p w:rsidR="00745B63" w:rsidRPr="00745B63" w:rsidRDefault="00745B63" w:rsidP="00745B63">
            <w:pPr>
              <w:spacing w:before="45" w:after="120"/>
              <w:rPr>
                <w:rFonts w:ascii="Verdana" w:eastAsia="Times New Roman" w:hAnsi="Verdana"/>
                <w:color w:val="000000"/>
              </w:rPr>
            </w:pPr>
            <w:bookmarkStart w:id="122" w:name="id_1561_nav"/>
            <w:bookmarkEnd w:id="122"/>
            <w:r w:rsidRPr="00745B63">
              <w:rPr>
                <w:rFonts w:ascii="Verdana" w:eastAsia="Times New Roman" w:hAnsi="Verdana"/>
                <w:color w:val="000000"/>
              </w:rPr>
              <w:pict>
                <v:rect id="_x0000_i1077" style="width:468pt;height:.75pt" o:hralign="center" o:hrstd="t" o:hrnoshade="t" o:hr="t" fillcolor="black" stroked="f"/>
              </w:pict>
            </w:r>
          </w:p>
        </w:tc>
      </w:tr>
    </w:tbl>
    <w:p w:rsidR="00745B63" w:rsidRPr="00745B63" w:rsidRDefault="00745B63" w:rsidP="00745B63">
      <w:pPr>
        <w:rPr>
          <w:rFonts w:ascii="Verdana" w:eastAsia="Times New Roman" w:hAnsi="Verdana"/>
          <w:color w:val="000000"/>
          <w:sz w:val="20"/>
          <w:szCs w:val="20"/>
        </w:rPr>
      </w:pPr>
      <w:bookmarkStart w:id="123" w:name="id_1562_nav"/>
      <w:bookmarkEnd w:id="123"/>
      <w:r w:rsidRPr="00745B63">
        <w:rPr>
          <w:rFonts w:ascii="Verdana" w:eastAsia="Times New Roman" w:hAnsi="Verdana"/>
          <w:color w:val="000000"/>
          <w:sz w:val="20"/>
          <w:szCs w:val="20"/>
        </w:rPr>
        <w:t xml:space="preserve">No organism can live everywhere. Each organism has its own set of conditions where it can live and where it does best. Some plants, such as cactuses, can survive in deserts, but other plants need a lot of water. The desert plants cannot live in areas that have a lot of water because other plants </w:t>
      </w:r>
      <w:proofErr w:type="gramStart"/>
      <w:r w:rsidRPr="00745B63">
        <w:rPr>
          <w:rFonts w:ascii="Verdana" w:eastAsia="Times New Roman" w:hAnsi="Verdana"/>
          <w:color w:val="000000"/>
          <w:sz w:val="20"/>
          <w:szCs w:val="20"/>
        </w:rPr>
        <w:t>outcompete</w:t>
      </w:r>
      <w:proofErr w:type="gramEnd"/>
      <w:r w:rsidRPr="00745B63">
        <w:rPr>
          <w:rFonts w:ascii="Verdana" w:eastAsia="Times New Roman" w:hAnsi="Verdana"/>
          <w:color w:val="000000"/>
          <w:sz w:val="20"/>
          <w:szCs w:val="20"/>
        </w:rPr>
        <w:t xml:space="preserve"> them.</w:t>
      </w:r>
    </w:p>
    <w:p w:rsidR="00745B63" w:rsidRPr="00745B63" w:rsidRDefault="00745B63" w:rsidP="00745B63">
      <w:pPr>
        <w:rPr>
          <w:rFonts w:ascii="Times New Roman" w:eastAsia="Times New Roman" w:hAnsi="Times New Roman"/>
        </w:rPr>
      </w:pPr>
      <w:bookmarkStart w:id="124" w:name="id_1563_nav"/>
      <w:bookmarkEnd w:id="124"/>
      <w:r w:rsidRPr="00745B63">
        <w:rPr>
          <w:rFonts w:ascii="Verdana" w:eastAsia="Times New Roman" w:hAnsi="Verdana"/>
          <w:color w:val="000000"/>
          <w:sz w:val="20"/>
          <w:szCs w:val="20"/>
        </w:rPr>
        <w:br/>
      </w:r>
      <w:bookmarkStart w:id="125" w:name="id_1564_nav"/>
      <w:bookmarkEnd w:id="125"/>
    </w:p>
    <w:p w:rsidR="00745B63" w:rsidRPr="00745B63" w:rsidRDefault="00745B63" w:rsidP="00745B63">
      <w:pPr>
        <w:rPr>
          <w:rFonts w:ascii="Verdana" w:eastAsia="Times New Roman" w:hAnsi="Verdana"/>
          <w:b/>
          <w:bCs/>
          <w:color w:val="0066CC"/>
        </w:rPr>
      </w:pPr>
      <w:r w:rsidRPr="00745B63">
        <w:rPr>
          <w:rFonts w:ascii="Verdana" w:eastAsia="Times New Roman" w:hAnsi="Verdana"/>
          <w:b/>
          <w:bCs/>
          <w:color w:val="0066CC"/>
        </w:rPr>
        <w:t>Carving a Niche</w:t>
      </w:r>
    </w:p>
    <w:p w:rsidR="00745B63" w:rsidRPr="00745B63" w:rsidRDefault="00745B63" w:rsidP="00745B63">
      <w:pPr>
        <w:rPr>
          <w:rFonts w:ascii="Times New Roman" w:eastAsia="Times New Roman" w:hAnsi="Times New Roman"/>
        </w:rPr>
      </w:pPr>
      <w:bookmarkStart w:id="126" w:name="id_1565_nav"/>
      <w:bookmarkEnd w:id="126"/>
      <w:r w:rsidRPr="00745B63">
        <w:rPr>
          <w:rFonts w:ascii="Verdana" w:eastAsia="Times New Roman" w:hAnsi="Verdana"/>
          <w:color w:val="000000"/>
          <w:sz w:val="20"/>
          <w:szCs w:val="20"/>
        </w:rPr>
        <w:t>Think of your favorite plant or animal. How does it use the physical environment? How does it interact with other species? The unique position occupied by a species, both in terms of its physical use of its habitat and its function in an ecological community, is called a </w:t>
      </w:r>
      <w:hyperlink r:id="rId27" w:history="1">
        <w:r w:rsidRPr="00745B63">
          <w:rPr>
            <w:rFonts w:ascii="Verdana" w:eastAsia="Times New Roman" w:hAnsi="Verdana"/>
            <w:b/>
            <w:bCs/>
            <w:color w:val="3333CC"/>
            <w:sz w:val="20"/>
            <w:szCs w:val="20"/>
            <w:u w:val="single"/>
            <w:shd w:val="clear" w:color="auto" w:fill="FFFF00"/>
          </w:rPr>
          <w:t>niche</w:t>
        </w:r>
      </w:hyperlink>
      <w:r w:rsidRPr="00745B63">
        <w:rPr>
          <w:rFonts w:ascii="Verdana" w:eastAsia="Times New Roman" w:hAnsi="Verdana"/>
          <w:b/>
          <w:bCs/>
          <w:color w:val="000000"/>
          <w:sz w:val="20"/>
          <w:szCs w:val="20"/>
        </w:rPr>
        <w:t>.</w:t>
      </w:r>
      <w:r w:rsidRPr="00745B63">
        <w:rPr>
          <w:rFonts w:ascii="Verdana" w:eastAsia="Times New Roman" w:hAnsi="Verdana"/>
          <w:color w:val="000000"/>
          <w:sz w:val="20"/>
          <w:szCs w:val="20"/>
        </w:rPr>
        <w:t> A niche is not the same as a habitat. A </w:t>
      </w:r>
      <w:r w:rsidRPr="00745B63">
        <w:rPr>
          <w:rFonts w:ascii="Verdana" w:eastAsia="Times New Roman" w:hAnsi="Verdana"/>
          <w:i/>
          <w:iCs/>
          <w:color w:val="000000"/>
          <w:sz w:val="20"/>
          <w:szCs w:val="20"/>
        </w:rPr>
        <w:t>habitat</w:t>
      </w:r>
      <w:r w:rsidRPr="00745B63">
        <w:rPr>
          <w:rFonts w:ascii="Verdana" w:eastAsia="Times New Roman" w:hAnsi="Verdana"/>
          <w:color w:val="000000"/>
          <w:sz w:val="20"/>
          <w:szCs w:val="20"/>
        </w:rPr>
        <w:t> is the place where an organism lives. </w:t>
      </w:r>
      <w:bookmarkStart w:id="127" w:name="id_1566_nav"/>
      <w:bookmarkEnd w:id="127"/>
      <w:r>
        <w:rPr>
          <w:rFonts w:ascii="Times New Roman" w:eastAsia="Times New Roman" w:hAnsi="Times New Roman"/>
          <w:noProof/>
        </w:rPr>
        <w:drawing>
          <wp:inline distT="0" distB="0" distL="0" distR="0">
            <wp:extent cx="104775" cy="114300"/>
            <wp:effectExtent l="0" t="0" r="9525" b="0"/>
            <wp:docPr id="22" name="Picture 22"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566"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128" w:name="id_1567_nav"/>
      <w:bookmarkEnd w:id="128"/>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 xml:space="preserve">A niche includes the role that the organism plays in </w:t>
      </w:r>
      <w:proofErr w:type="spellStart"/>
      <w:r w:rsidRPr="00745B63">
        <w:rPr>
          <w:rFonts w:ascii="Verdana" w:eastAsia="Times New Roman" w:hAnsi="Verdana"/>
          <w:b/>
          <w:bCs/>
          <w:color w:val="000000"/>
          <w:sz w:val="20"/>
          <w:szCs w:val="20"/>
        </w:rPr>
        <w:t>thecommunity</w:t>
      </w:r>
      <w:proofErr w:type="spellEnd"/>
      <w:r w:rsidRPr="00745B63">
        <w:rPr>
          <w:rFonts w:ascii="Verdana" w:eastAsia="Times New Roman" w:hAnsi="Verdana"/>
          <w:b/>
          <w:bCs/>
          <w:color w:val="000000"/>
          <w:sz w:val="20"/>
          <w:szCs w:val="20"/>
        </w:rPr>
        <w:t>. This role affects the other organisms in the community.</w:t>
      </w:r>
      <w:r w:rsidRPr="00745B63">
        <w:rPr>
          <w:rFonts w:ascii="Verdana" w:eastAsia="Times New Roman" w:hAnsi="Verdana"/>
          <w:color w:val="000000"/>
          <w:sz w:val="20"/>
          <w:szCs w:val="20"/>
        </w:rPr>
        <w:t> For example, the beaver shown in </w:t>
      </w:r>
      <w:r w:rsidRPr="00745B63">
        <w:rPr>
          <w:rFonts w:ascii="Verdana" w:eastAsia="Times New Roman" w:hAnsi="Verdana"/>
          <w:b/>
          <w:bCs/>
          <w:color w:val="000000"/>
          <w:sz w:val="20"/>
          <w:szCs w:val="20"/>
        </w:rPr>
        <w:t>Figure 8</w:t>
      </w:r>
      <w:r w:rsidRPr="00745B63">
        <w:rPr>
          <w:rFonts w:ascii="Verdana" w:eastAsia="Times New Roman" w:hAnsi="Verdana"/>
          <w:color w:val="000000"/>
          <w:sz w:val="20"/>
          <w:szCs w:val="20"/>
        </w:rPr>
        <w:t> cuts down trees with its sharp teeth. The beaver then uses the trees to make dams that divert, or redirect, water flow in rivers and streams. These actions directly affect the trees by killing the trees. These actions also affect organisms that depend on the trees for shelter or food. However, some plants would benefit: fewer trees would allow the plants access to more sunlight. Diverting water flow in a stream could be beneficial to some forms of aquatic life. For others, a dam in a stream could prevent them from traveling upstream to mating grounds. The beaver’s role affects many other organisms. If you took the beaver out of this ecosystem, the community would be very different.</w:t>
      </w:r>
      <w:bookmarkStart w:id="129" w:name="id_1568_nav"/>
      <w:bookmarkEnd w:id="129"/>
      <w:r w:rsidRPr="00745B63">
        <w:rPr>
          <w:rFonts w:ascii="Verdana" w:eastAsia="Times New Roman" w:hAnsi="Verdana"/>
          <w:color w:val="000000"/>
          <w:sz w:val="20"/>
          <w:szCs w:val="20"/>
        </w:rPr>
        <w:br/>
      </w:r>
      <w:bookmarkStart w:id="130" w:name="id_1569_nav"/>
      <w:bookmarkEnd w:id="130"/>
      <w:r w:rsidRPr="00745B63">
        <w:rPr>
          <w:rFonts w:ascii="Verdana" w:eastAsia="Times New Roman" w:hAnsi="Verdana"/>
          <w:color w:val="000000"/>
          <w:sz w:val="20"/>
          <w:szCs w:val="20"/>
        </w:rPr>
        <w:br/>
      </w:r>
      <w:bookmarkStart w:id="131" w:name="id_1570_nav"/>
      <w:bookmarkEnd w:id="131"/>
    </w:p>
    <w:tbl>
      <w:tblPr>
        <w:tblW w:w="0" w:type="auto"/>
        <w:tblCellSpacing w:w="0" w:type="dxa"/>
        <w:tblCellMar>
          <w:left w:w="0" w:type="dxa"/>
          <w:right w:w="0" w:type="dxa"/>
        </w:tblCellMar>
        <w:tblLook w:val="04A0" w:firstRow="1" w:lastRow="0" w:firstColumn="1" w:lastColumn="0" w:noHBand="0" w:noVBand="1"/>
        <w:tblDescription w:val=""/>
      </w:tblPr>
      <w:tblGrid>
        <w:gridCol w:w="7350"/>
      </w:tblGrid>
      <w:tr w:rsidR="00745B63" w:rsidRPr="00745B63" w:rsidTr="00745B63">
        <w:trPr>
          <w:tblCellSpacing w:w="0" w:type="dxa"/>
        </w:trPr>
        <w:tc>
          <w:tcPr>
            <w:tcW w:w="0" w:type="auto"/>
            <w:hideMark/>
          </w:tcPr>
          <w:p w:rsidR="00745B63" w:rsidRPr="00745B63" w:rsidRDefault="00745B63" w:rsidP="00745B63">
            <w:pPr>
              <w:rPr>
                <w:rFonts w:ascii="Verdana" w:eastAsia="Times New Roman" w:hAnsi="Verdana"/>
              </w:rPr>
            </w:pPr>
            <w:bookmarkStart w:id="132" w:name="id_1574_nav"/>
            <w:bookmarkEnd w:id="132"/>
            <w:r>
              <w:rPr>
                <w:rFonts w:ascii="Verdana" w:eastAsia="Times New Roman" w:hAnsi="Verdana"/>
                <w:noProof/>
                <w:color w:val="0000FF"/>
              </w:rPr>
              <w:lastRenderedPageBreak/>
              <w:drawing>
                <wp:inline distT="0" distB="0" distL="0" distR="0">
                  <wp:extent cx="4667250" cy="4029075"/>
                  <wp:effectExtent l="0" t="0" r="0" b="9525"/>
                  <wp:docPr id="21" name="Picture 21" descr="Beaver dam">
                    <a:hlinkClick xmlns:a="http://schemas.openxmlformats.org/drawingml/2006/main" r:id="rId28" tooltip="&quot;Beaver d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574" descr="Beaver dam">
                            <a:hlinkClick r:id="rId28" tooltip="&quot;Beaver dam&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0" cy="4029075"/>
                          </a:xfrm>
                          <a:prstGeom prst="rect">
                            <a:avLst/>
                          </a:prstGeom>
                          <a:noFill/>
                          <a:ln>
                            <a:noFill/>
                          </a:ln>
                        </pic:spPr>
                      </pic:pic>
                    </a:graphicData>
                  </a:graphic>
                </wp:inline>
              </w:drawing>
            </w:r>
          </w:p>
        </w:tc>
      </w:tr>
    </w:tbl>
    <w:p w:rsidR="00745B63" w:rsidRPr="00745B63" w:rsidRDefault="00745B63" w:rsidP="00745B63">
      <w:pPr>
        <w:rPr>
          <w:rFonts w:ascii="Times New Roman" w:eastAsia="Times New Roman" w:hAnsi="Times New Roman"/>
        </w:rPr>
      </w:pPr>
      <w:bookmarkStart w:id="133" w:name="id_1578_nav"/>
      <w:bookmarkEnd w:id="133"/>
      <w:r w:rsidRPr="00745B63">
        <w:rPr>
          <w:rFonts w:ascii="Verdana" w:eastAsia="Times New Roman" w:hAnsi="Verdana"/>
          <w:color w:val="000000"/>
          <w:sz w:val="20"/>
          <w:szCs w:val="20"/>
        </w:rPr>
        <w:br/>
      </w:r>
      <w:bookmarkStart w:id="134" w:name="id_1579_nav"/>
      <w:bookmarkEnd w:id="134"/>
    </w:p>
    <w:p w:rsidR="00745B63" w:rsidRPr="00745B63" w:rsidRDefault="00745B63" w:rsidP="00745B63">
      <w:pPr>
        <w:rPr>
          <w:rFonts w:ascii="Verdana" w:eastAsia="Times New Roman" w:hAnsi="Verdana"/>
          <w:color w:val="666666"/>
          <w:sz w:val="20"/>
          <w:szCs w:val="20"/>
        </w:rPr>
      </w:pPr>
      <w:r w:rsidRPr="00745B63">
        <w:rPr>
          <w:rFonts w:ascii="Verdana" w:eastAsia="Times New Roman" w:hAnsi="Verdana"/>
          <w:b/>
          <w:bCs/>
          <w:color w:val="990066"/>
          <w:sz w:val="20"/>
          <w:szCs w:val="20"/>
        </w:rPr>
        <w:t>Figure 8</w:t>
      </w:r>
      <w:r w:rsidRPr="00745B63">
        <w:rPr>
          <w:rFonts w:ascii="Verdana" w:eastAsia="Times New Roman" w:hAnsi="Verdana"/>
          <w:color w:val="666666"/>
          <w:sz w:val="20"/>
          <w:szCs w:val="20"/>
        </w:rPr>
        <w:t> Beavers build dams from trees and tree branches that they cut with their sharp, powerful teeth. </w:t>
      </w:r>
    </w:p>
    <w:p w:rsidR="00745B63" w:rsidRPr="00745B63" w:rsidRDefault="00745B63" w:rsidP="00745B63">
      <w:pPr>
        <w:rPr>
          <w:rFonts w:ascii="Verdana" w:eastAsia="Times New Roman" w:hAnsi="Verdana"/>
          <w:b/>
          <w:bCs/>
          <w:color w:val="0066CC"/>
        </w:rPr>
      </w:pPr>
      <w:r w:rsidRPr="00745B63">
        <w:rPr>
          <w:rFonts w:ascii="Verdana" w:eastAsia="Times New Roman" w:hAnsi="Verdana"/>
          <w:b/>
          <w:bCs/>
          <w:color w:val="0066CC"/>
        </w:rPr>
        <w:t>Competing for Resources</w:t>
      </w:r>
    </w:p>
    <w:p w:rsidR="00745B63" w:rsidRPr="00745B63" w:rsidRDefault="00745B63" w:rsidP="00745B63">
      <w:pPr>
        <w:rPr>
          <w:rFonts w:ascii="Times New Roman" w:eastAsia="Times New Roman" w:hAnsi="Times New Roman"/>
        </w:rPr>
      </w:pPr>
      <w:bookmarkStart w:id="135" w:name="id_1692_nav"/>
      <w:bookmarkEnd w:id="135"/>
      <w:r w:rsidRPr="00745B63">
        <w:rPr>
          <w:rFonts w:ascii="Verdana" w:eastAsia="Times New Roman" w:hAnsi="Verdana"/>
          <w:color w:val="000000"/>
          <w:sz w:val="20"/>
          <w:szCs w:val="20"/>
        </w:rPr>
        <w:t>The entire range of conditions where an organism or species could survive is called its </w:t>
      </w:r>
      <w:hyperlink r:id="rId30" w:history="1">
        <w:r w:rsidRPr="00745B63">
          <w:rPr>
            <w:rFonts w:ascii="Verdana" w:eastAsia="Times New Roman" w:hAnsi="Verdana"/>
            <w:b/>
            <w:bCs/>
            <w:color w:val="3333CC"/>
            <w:sz w:val="20"/>
            <w:szCs w:val="20"/>
            <w:u w:val="single"/>
            <w:shd w:val="clear" w:color="auto" w:fill="FFFF00"/>
          </w:rPr>
          <w:t>fundamental niche</w:t>
        </w:r>
      </w:hyperlink>
      <w:r w:rsidRPr="00745B63">
        <w:rPr>
          <w:rFonts w:ascii="Verdana" w:eastAsia="Times New Roman" w:hAnsi="Verdana"/>
          <w:b/>
          <w:bCs/>
          <w:color w:val="000000"/>
          <w:sz w:val="20"/>
          <w:szCs w:val="20"/>
        </w:rPr>
        <w:t>.</w:t>
      </w:r>
      <w:r w:rsidRPr="00745B63">
        <w:rPr>
          <w:rFonts w:ascii="Verdana" w:eastAsia="Times New Roman" w:hAnsi="Verdana"/>
          <w:color w:val="000000"/>
          <w:sz w:val="20"/>
          <w:szCs w:val="20"/>
        </w:rPr>
        <w:t> Many species share parts of their fundamental niche with other species. Sometimes, species compete for limited resources. Because of this competition, a species almost never inhabits its entire fundamental niche. </w:t>
      </w:r>
      <w:bookmarkStart w:id="136" w:name="id_1693_nav"/>
      <w:bookmarkEnd w:id="136"/>
      <w:r>
        <w:rPr>
          <w:rFonts w:ascii="Times New Roman" w:eastAsia="Times New Roman" w:hAnsi="Times New Roman"/>
          <w:noProof/>
        </w:rPr>
        <w:drawing>
          <wp:inline distT="0" distB="0" distL="0" distR="0">
            <wp:extent cx="104775" cy="114300"/>
            <wp:effectExtent l="0" t="0" r="9525" b="0"/>
            <wp:docPr id="26" name="Picture 26"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693"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137" w:name="id_1694_nav"/>
      <w:bookmarkEnd w:id="137"/>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Competition</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for resources between species shapes a species’ fundamental niche.</w:t>
      </w:r>
      <w:r w:rsidRPr="00745B63">
        <w:rPr>
          <w:rFonts w:ascii="Verdana" w:eastAsia="Times New Roman" w:hAnsi="Verdana"/>
          <w:color w:val="000000"/>
          <w:sz w:val="20"/>
          <w:szCs w:val="20"/>
        </w:rPr>
        <w:t> The actual niche that a species occupies in a community is called its </w:t>
      </w:r>
      <w:hyperlink r:id="rId31" w:history="1">
        <w:r w:rsidRPr="00745B63">
          <w:rPr>
            <w:rFonts w:ascii="Verdana" w:eastAsia="Times New Roman" w:hAnsi="Verdana"/>
            <w:b/>
            <w:bCs/>
            <w:color w:val="3333CC"/>
            <w:sz w:val="20"/>
            <w:szCs w:val="20"/>
            <w:u w:val="single"/>
            <w:shd w:val="clear" w:color="auto" w:fill="FFFF00"/>
          </w:rPr>
          <w:t>realized niche</w:t>
        </w:r>
      </w:hyperlink>
      <w:r w:rsidRPr="00745B63">
        <w:rPr>
          <w:rFonts w:ascii="Verdana" w:eastAsia="Times New Roman" w:hAnsi="Verdana"/>
          <w:b/>
          <w:bCs/>
          <w:color w:val="000000"/>
          <w:sz w:val="20"/>
          <w:szCs w:val="20"/>
        </w:rPr>
        <w:t>.</w:t>
      </w:r>
      <w:bookmarkStart w:id="138" w:name="id_1696_nav"/>
      <w:bookmarkEnd w:id="138"/>
      <w:r w:rsidRPr="00745B63">
        <w:rPr>
          <w:rFonts w:ascii="Verdana" w:eastAsia="Times New Roman" w:hAnsi="Verdana"/>
          <w:color w:val="000000"/>
          <w:sz w:val="20"/>
          <w:szCs w:val="20"/>
        </w:rPr>
        <w:br/>
      </w:r>
      <w:bookmarkStart w:id="139" w:name="id_1697_nav"/>
      <w:bookmarkEnd w:id="139"/>
      <w:r w:rsidRPr="00745B63">
        <w:rPr>
          <w:rFonts w:ascii="Verdana" w:eastAsia="Times New Roman" w:hAnsi="Verdana"/>
          <w:color w:val="000000"/>
          <w:sz w:val="20"/>
          <w:szCs w:val="20"/>
        </w:rPr>
        <w:br/>
      </w:r>
      <w:bookmarkStart w:id="140" w:name="id_1698_nav"/>
      <w:bookmarkEnd w:id="140"/>
    </w:p>
    <w:p w:rsidR="00745B63" w:rsidRPr="00745B63" w:rsidRDefault="00745B63" w:rsidP="00745B63">
      <w:pPr>
        <w:rPr>
          <w:rFonts w:ascii="Verdana" w:eastAsia="Times New Roman" w:hAnsi="Verdana"/>
          <w:color w:val="000000"/>
          <w:sz w:val="20"/>
          <w:szCs w:val="20"/>
        </w:rPr>
      </w:pPr>
      <w:r w:rsidRPr="00745B63">
        <w:rPr>
          <w:rFonts w:ascii="Verdana" w:eastAsia="Times New Roman" w:hAnsi="Verdana"/>
          <w:color w:val="000000"/>
          <w:sz w:val="20"/>
          <w:szCs w:val="20"/>
        </w:rPr>
        <w:t xml:space="preserve">Sometimes, competition results in fights between rivals. Hyenas and lions will even steal food from one another. The stealing of food is </w:t>
      </w:r>
      <w:proofErr w:type="spellStart"/>
      <w:r w:rsidRPr="00745B63">
        <w:rPr>
          <w:rFonts w:ascii="Verdana" w:eastAsia="Times New Roman" w:hAnsi="Verdana"/>
          <w:color w:val="000000"/>
          <w:sz w:val="20"/>
          <w:szCs w:val="20"/>
        </w:rPr>
        <w:t>called</w:t>
      </w:r>
      <w:r w:rsidRPr="00745B63">
        <w:rPr>
          <w:rFonts w:ascii="Verdana" w:eastAsia="Times New Roman" w:hAnsi="Verdana"/>
          <w:i/>
          <w:iCs/>
          <w:color w:val="000000"/>
          <w:sz w:val="20"/>
          <w:szCs w:val="20"/>
        </w:rPr>
        <w:t>kleptoparasitism</w:t>
      </w:r>
      <w:proofErr w:type="spellEnd"/>
      <w:r w:rsidRPr="00745B63">
        <w:rPr>
          <w:rFonts w:ascii="Verdana" w:eastAsia="Times New Roman" w:hAnsi="Verdana"/>
          <w:i/>
          <w:iCs/>
          <w:color w:val="000000"/>
          <w:sz w:val="20"/>
          <w:szCs w:val="20"/>
        </w:rPr>
        <w:t>.</w:t>
      </w:r>
      <w:r w:rsidRPr="00745B63">
        <w:rPr>
          <w:rFonts w:ascii="Verdana" w:eastAsia="Times New Roman" w:hAnsi="Verdana"/>
          <w:color w:val="000000"/>
          <w:sz w:val="20"/>
          <w:szCs w:val="20"/>
        </w:rPr>
        <w:t> Many competitive interactions do not involve direct contests. But when one individual takes a resource, the resource is no longer available for another individual. Many plants compete fiercely for access to light. Some do so by growing quickly to get above other plants. Other plants can tolerate periods of shade and grow slowly. As the slow-growing plants become larger, they eventually shade out other plants.</w:t>
      </w:r>
    </w:p>
    <w:p w:rsidR="00745B63" w:rsidRPr="00745B63" w:rsidRDefault="00745B63" w:rsidP="00745B63">
      <w:pPr>
        <w:rPr>
          <w:rFonts w:ascii="Times New Roman" w:eastAsia="Times New Roman" w:hAnsi="Times New Roman"/>
        </w:rPr>
      </w:pPr>
      <w:bookmarkStart w:id="141" w:name="id_1699_nav"/>
      <w:bookmarkEnd w:id="141"/>
      <w:r w:rsidRPr="00745B63">
        <w:rPr>
          <w:rFonts w:ascii="Verdana" w:eastAsia="Times New Roman" w:hAnsi="Verdana"/>
          <w:color w:val="000000"/>
          <w:sz w:val="20"/>
          <w:szCs w:val="20"/>
        </w:rPr>
        <w:br/>
      </w:r>
      <w:bookmarkStart w:id="142" w:name="id_1700_nav"/>
      <w:bookmarkEnd w:id="142"/>
    </w:p>
    <w:p w:rsidR="00745B63" w:rsidRPr="00745B63" w:rsidRDefault="00745B63" w:rsidP="00745B63">
      <w:pPr>
        <w:rPr>
          <w:rFonts w:ascii="Verdana" w:eastAsia="Times New Roman" w:hAnsi="Verdana"/>
          <w:color w:val="000000"/>
          <w:sz w:val="20"/>
          <w:szCs w:val="20"/>
        </w:rPr>
      </w:pPr>
      <w:r w:rsidRPr="00745B63">
        <w:rPr>
          <w:rFonts w:ascii="Verdana" w:eastAsia="Times New Roman" w:hAnsi="Verdana"/>
          <w:color w:val="000000"/>
          <w:sz w:val="20"/>
          <w:szCs w:val="20"/>
        </w:rPr>
        <w:t>Competition has several possible outcomes. Sometimes, one species wins, and the other loses. The loser is eliminated from the habitat. Other times, competitors can survive together in the same habitat. They are able to survive together because they divide the resources.</w:t>
      </w:r>
    </w:p>
    <w:p w:rsidR="00745B63" w:rsidRPr="00745B63" w:rsidRDefault="00745B63" w:rsidP="00745B63">
      <w:pPr>
        <w:rPr>
          <w:rFonts w:ascii="Times New Roman" w:eastAsia="Times New Roman" w:hAnsi="Times New Roman"/>
        </w:rPr>
      </w:pPr>
      <w:r w:rsidRPr="00745B63">
        <w:rPr>
          <w:rFonts w:ascii="Verdana" w:eastAsia="Times New Roman" w:hAnsi="Verdana"/>
          <w:b/>
          <w:bCs/>
          <w:color w:val="990066"/>
          <w:sz w:val="20"/>
          <w:szCs w:val="20"/>
        </w:rPr>
        <w:lastRenderedPageBreak/>
        <w:t>Competitive Exclusion</w:t>
      </w:r>
      <w:r w:rsidRPr="00745B63">
        <w:rPr>
          <w:rFonts w:ascii="Verdana" w:eastAsia="Times New Roman" w:hAnsi="Verdana"/>
          <w:color w:val="000000"/>
          <w:sz w:val="20"/>
          <w:szCs w:val="20"/>
        </w:rPr>
        <w:t> No two species that are too similar can coexist. Why? If species are too similar in their needs, one will be slightly better at getting the resources on which they both depend. The more successful species will dominate the resources. The less successful species will either die off or have to move to another ecosystem. Eventually, the better competitor will be the only one left. One species eliminating another through competition is called </w:t>
      </w:r>
      <w:hyperlink r:id="rId32" w:history="1">
        <w:r w:rsidRPr="00745B63">
          <w:rPr>
            <w:rFonts w:ascii="Verdana" w:eastAsia="Times New Roman" w:hAnsi="Verdana"/>
            <w:b/>
            <w:bCs/>
            <w:color w:val="3333CC"/>
            <w:sz w:val="20"/>
            <w:szCs w:val="20"/>
            <w:u w:val="single"/>
            <w:shd w:val="clear" w:color="auto" w:fill="FFFF00"/>
          </w:rPr>
          <w:t>competitive exclusion</w:t>
        </w:r>
      </w:hyperlink>
      <w:r w:rsidRPr="00745B63">
        <w:rPr>
          <w:rFonts w:ascii="Verdana" w:eastAsia="Times New Roman" w:hAnsi="Verdana"/>
          <w:b/>
          <w:bCs/>
          <w:color w:val="000000"/>
          <w:sz w:val="20"/>
          <w:szCs w:val="20"/>
        </w:rPr>
        <w:t>.</w:t>
      </w:r>
      <w:bookmarkStart w:id="143" w:name="id_1834_nav"/>
      <w:bookmarkEnd w:id="143"/>
      <w:r w:rsidRPr="00745B63">
        <w:rPr>
          <w:rFonts w:ascii="Verdana" w:eastAsia="Times New Roman" w:hAnsi="Verdana"/>
          <w:color w:val="000000"/>
          <w:sz w:val="20"/>
          <w:szCs w:val="20"/>
        </w:rPr>
        <w:br/>
      </w:r>
      <w:bookmarkStart w:id="144" w:name="id_1835_nav"/>
      <w:bookmarkEnd w:id="144"/>
      <w:r w:rsidRPr="00745B63">
        <w:rPr>
          <w:rFonts w:ascii="Verdana" w:eastAsia="Times New Roman" w:hAnsi="Verdana"/>
          <w:color w:val="000000"/>
          <w:sz w:val="20"/>
          <w:szCs w:val="20"/>
        </w:rPr>
        <w:br/>
      </w:r>
      <w:bookmarkStart w:id="145" w:name="id_1836_nav"/>
      <w:bookmarkEnd w:id="145"/>
    </w:p>
    <w:p w:rsidR="00745B63" w:rsidRPr="00745B63" w:rsidRDefault="00745B63" w:rsidP="00745B63">
      <w:pPr>
        <w:rPr>
          <w:rFonts w:ascii="Verdana" w:eastAsia="Times New Roman" w:hAnsi="Verdana"/>
          <w:color w:val="000000"/>
          <w:sz w:val="20"/>
          <w:szCs w:val="20"/>
        </w:rPr>
      </w:pPr>
      <w:r w:rsidRPr="00745B63">
        <w:rPr>
          <w:rFonts w:ascii="Verdana" w:eastAsia="Times New Roman" w:hAnsi="Verdana"/>
          <w:color w:val="000000"/>
          <w:sz w:val="20"/>
          <w:szCs w:val="20"/>
        </w:rPr>
        <w:t>Competitive exclusion is seen in many places. When there are no predators around, mussels take over all of the space on rocks in the surf zone. The mussels eliminate barnacles from the surf-zone rocks that are part of the mussels’ fundamental niche. Introduced species can also competitively exclude native species. When introduced species multiply quickly, they can use up all of the available resources. When resources are used up, other species that depend on the resources may become extinct.</w:t>
      </w:r>
    </w:p>
    <w:p w:rsidR="00745B63" w:rsidRPr="00745B63" w:rsidRDefault="00745B63" w:rsidP="00745B63">
      <w:pPr>
        <w:rPr>
          <w:rFonts w:ascii="Times New Roman" w:eastAsia="Times New Roman" w:hAnsi="Times New Roman"/>
        </w:rPr>
      </w:pPr>
      <w:bookmarkStart w:id="146" w:name="id_1837_nav"/>
      <w:bookmarkEnd w:id="146"/>
      <w:r w:rsidRPr="00745B63">
        <w:rPr>
          <w:rFonts w:ascii="Verdana" w:eastAsia="Times New Roman" w:hAnsi="Verdana"/>
          <w:color w:val="000000"/>
          <w:sz w:val="20"/>
          <w:szCs w:val="20"/>
        </w:rPr>
        <w:br/>
      </w:r>
      <w:bookmarkStart w:id="147" w:name="id_1838_nav"/>
      <w:bookmarkEnd w:id="147"/>
      <w:r w:rsidRPr="00745B63">
        <w:rPr>
          <w:rFonts w:ascii="Verdana" w:eastAsia="Times New Roman" w:hAnsi="Verdana"/>
          <w:b/>
          <w:bCs/>
          <w:color w:val="990066"/>
          <w:sz w:val="20"/>
          <w:szCs w:val="20"/>
        </w:rPr>
        <w:t>Dividing Resources</w:t>
      </w:r>
      <w:r w:rsidRPr="00745B63">
        <w:rPr>
          <w:rFonts w:ascii="Verdana" w:eastAsia="Times New Roman" w:hAnsi="Verdana"/>
          <w:color w:val="000000"/>
          <w:sz w:val="20"/>
          <w:szCs w:val="20"/>
        </w:rPr>
        <w:t xml:space="preserve"> Sometimes, competitors eat the same kinds of food and are found in the same places. How do these species live together? Some competitors divide resources by feeding in slightly different ways or slightly different places. The five warblers shown </w:t>
      </w:r>
      <w:proofErr w:type="spellStart"/>
      <w:r w:rsidRPr="00745B63">
        <w:rPr>
          <w:rFonts w:ascii="Verdana" w:eastAsia="Times New Roman" w:hAnsi="Verdana"/>
          <w:color w:val="000000"/>
          <w:sz w:val="20"/>
          <w:szCs w:val="20"/>
        </w:rPr>
        <w:t>in</w:t>
      </w:r>
      <w:r w:rsidRPr="00745B63">
        <w:rPr>
          <w:rFonts w:ascii="Verdana" w:eastAsia="Times New Roman" w:hAnsi="Verdana"/>
          <w:b/>
          <w:bCs/>
          <w:color w:val="000000"/>
          <w:sz w:val="20"/>
          <w:szCs w:val="20"/>
        </w:rPr>
        <w:t>Figure</w:t>
      </w:r>
      <w:proofErr w:type="spellEnd"/>
      <w:r w:rsidRPr="00745B63">
        <w:rPr>
          <w:rFonts w:ascii="Verdana" w:eastAsia="Times New Roman" w:hAnsi="Verdana"/>
          <w:b/>
          <w:bCs/>
          <w:color w:val="000000"/>
          <w:sz w:val="20"/>
          <w:szCs w:val="20"/>
        </w:rPr>
        <w:t xml:space="preserve"> 9</w:t>
      </w:r>
      <w:r w:rsidRPr="00745B63">
        <w:rPr>
          <w:rFonts w:ascii="Verdana" w:eastAsia="Times New Roman" w:hAnsi="Verdana"/>
          <w:color w:val="000000"/>
          <w:sz w:val="20"/>
          <w:szCs w:val="20"/>
        </w:rPr>
        <w:t> are all </w:t>
      </w:r>
      <w:bookmarkStart w:id="148" w:name="id_1839_nav"/>
      <w:bookmarkEnd w:id="148"/>
      <w:r w:rsidRPr="00745B63">
        <w:rPr>
          <w:rFonts w:ascii="Verdana" w:eastAsia="Times New Roman" w:hAnsi="Verdana"/>
          <w:color w:val="3333CC"/>
          <w:sz w:val="20"/>
          <w:szCs w:val="20"/>
          <w:u w:val="single"/>
        </w:rPr>
        <w:fldChar w:fldCharType="begin"/>
      </w:r>
      <w:r w:rsidRPr="00745B63">
        <w:rPr>
          <w:rFonts w:ascii="Verdana" w:eastAsia="Times New Roman" w:hAnsi="Verdana"/>
          <w:color w:val="3333CC"/>
          <w:sz w:val="20"/>
          <w:szCs w:val="20"/>
          <w:u w:val="single"/>
        </w:rPr>
        <w:instrText xml:space="preserve"> HYPERLINK "javascript:code.getNodeByID('id_1839').doEvent('onClick');" </w:instrText>
      </w:r>
      <w:r w:rsidRPr="00745B63">
        <w:rPr>
          <w:rFonts w:ascii="Verdana" w:eastAsia="Times New Roman" w:hAnsi="Verdana"/>
          <w:color w:val="3333CC"/>
          <w:sz w:val="20"/>
          <w:szCs w:val="20"/>
          <w:u w:val="single"/>
        </w:rPr>
        <w:fldChar w:fldCharType="separate"/>
      </w:r>
      <w:r w:rsidRPr="00745B63">
        <w:rPr>
          <w:rFonts w:ascii="Verdana" w:eastAsia="Times New Roman" w:hAnsi="Verdana"/>
          <w:color w:val="3333CC"/>
          <w:sz w:val="20"/>
          <w:szCs w:val="20"/>
          <w:u w:val="single"/>
        </w:rPr>
        <w:t>potential</w:t>
      </w:r>
      <w:r w:rsidRPr="00745B63">
        <w:rPr>
          <w:rFonts w:ascii="Verdana" w:eastAsia="Times New Roman" w:hAnsi="Verdana"/>
          <w:color w:val="3333CC"/>
          <w:sz w:val="20"/>
          <w:szCs w:val="20"/>
          <w:u w:val="single"/>
        </w:rPr>
        <w:fldChar w:fldCharType="end"/>
      </w:r>
      <w:bookmarkStart w:id="149" w:name="id_1849_nav"/>
      <w:bookmarkEnd w:id="149"/>
      <w:r w:rsidRPr="00745B63">
        <w:rPr>
          <w:rFonts w:ascii="Verdana" w:eastAsia="Times New Roman" w:hAnsi="Verdana"/>
          <w:color w:val="000000"/>
          <w:sz w:val="20"/>
          <w:szCs w:val="20"/>
        </w:rPr>
        <w:t> competitors. All five species feed on insects in the same spruce trees at the same time. But they divide the habitat so that they do not compete. Each species feeds in a different part of the tree. Every one of the warbler species would feed everywhere in the tree if it had the tree to itself. Therefore, all the warbler species have the same fundamental niche. But when they are all present in the tree, they each have a smaller realized niche.</w:t>
      </w:r>
      <w:bookmarkStart w:id="150" w:name="id_1850_nav"/>
      <w:bookmarkEnd w:id="150"/>
      <w:r w:rsidRPr="00745B63">
        <w:rPr>
          <w:rFonts w:ascii="Verdana" w:eastAsia="Times New Roman" w:hAnsi="Verdana"/>
          <w:color w:val="000000"/>
          <w:sz w:val="20"/>
          <w:szCs w:val="20"/>
        </w:rPr>
        <w:br/>
      </w:r>
      <w:bookmarkStart w:id="151" w:name="id_1851_nav"/>
      <w:bookmarkEnd w:id="151"/>
    </w:p>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745B63" w:rsidRPr="00745B63" w:rsidTr="00745B63">
        <w:trPr>
          <w:trHeight w:val="5835"/>
          <w:tblCellSpacing w:w="0" w:type="dxa"/>
        </w:trPr>
        <w:tc>
          <w:tcPr>
            <w:tcW w:w="9360" w:type="dxa"/>
            <w:hideMark/>
          </w:tcPr>
          <w:p w:rsidR="00745B63" w:rsidRPr="00745B63" w:rsidRDefault="00745B63" w:rsidP="00745B63">
            <w:pPr>
              <w:divId w:val="1189564872"/>
              <w:rPr>
                <w:rFonts w:ascii="Verdana" w:eastAsia="Times New Roman" w:hAnsi="Verdana"/>
              </w:rPr>
            </w:pPr>
            <w:bookmarkStart w:id="152" w:name="id_1855_nav"/>
            <w:bookmarkEnd w:id="152"/>
            <w:r>
              <w:rPr>
                <w:rFonts w:ascii="Verdana" w:eastAsia="Times New Roman" w:hAnsi="Verdana"/>
                <w:noProof/>
                <w:color w:val="0000FF"/>
              </w:rPr>
              <w:drawing>
                <wp:inline distT="0" distB="0" distL="0" distR="0" wp14:anchorId="2B166102" wp14:editId="14946657">
                  <wp:extent cx="7143750" cy="3543300"/>
                  <wp:effectExtent l="0" t="0" r="0" b="0"/>
                  <wp:docPr id="27" name="Picture 27" descr="Different niches">
                    <a:hlinkClick xmlns:a="http://schemas.openxmlformats.org/drawingml/2006/main" r:id="rId33" tooltip="&quot;Different nic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855" descr="Different niches">
                            <a:hlinkClick r:id="rId33" tooltip="&quot;Different niche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43750" cy="3543300"/>
                          </a:xfrm>
                          <a:prstGeom prst="rect">
                            <a:avLst/>
                          </a:prstGeom>
                          <a:noFill/>
                          <a:ln>
                            <a:noFill/>
                          </a:ln>
                        </pic:spPr>
                      </pic:pic>
                    </a:graphicData>
                  </a:graphic>
                </wp:inline>
              </w:drawing>
            </w:r>
          </w:p>
        </w:tc>
      </w:tr>
    </w:tbl>
    <w:p w:rsidR="00745B63" w:rsidRPr="00745B63" w:rsidRDefault="00745B63" w:rsidP="00745B63">
      <w:pPr>
        <w:rPr>
          <w:rFonts w:ascii="Verdana" w:eastAsia="Times New Roman" w:hAnsi="Verdana"/>
          <w:b/>
          <w:bCs/>
          <w:color w:val="0066CC"/>
        </w:rPr>
      </w:pPr>
      <w:r w:rsidRPr="00745B63">
        <w:rPr>
          <w:rFonts w:ascii="Verdana" w:eastAsia="Times New Roman" w:hAnsi="Verdana"/>
          <w:b/>
          <w:bCs/>
          <w:color w:val="0066CC"/>
        </w:rPr>
        <w:t>Ecosystem Resiliency</w:t>
      </w:r>
    </w:p>
    <w:p w:rsidR="00745B63" w:rsidRPr="00745B63" w:rsidRDefault="00745B63" w:rsidP="00745B63">
      <w:pPr>
        <w:rPr>
          <w:rFonts w:ascii="Times New Roman" w:eastAsia="Times New Roman" w:hAnsi="Times New Roman"/>
        </w:rPr>
      </w:pPr>
      <w:bookmarkStart w:id="153" w:name="id_1931_nav"/>
      <w:bookmarkEnd w:id="153"/>
      <w:r w:rsidRPr="00745B63">
        <w:rPr>
          <w:rFonts w:ascii="Verdana" w:eastAsia="Times New Roman" w:hAnsi="Verdana"/>
          <w:color w:val="000000"/>
          <w:sz w:val="20"/>
          <w:szCs w:val="20"/>
        </w:rPr>
        <w:t>Ecosystems can be destroyed or damaged by severe weather, humans, or introduced species. Some factors can help keep an ecosystem stable. </w:t>
      </w:r>
      <w:bookmarkStart w:id="154" w:name="id_1932_nav"/>
      <w:bookmarkEnd w:id="154"/>
      <w:r>
        <w:rPr>
          <w:rFonts w:ascii="Times New Roman" w:eastAsia="Times New Roman" w:hAnsi="Times New Roman"/>
          <w:noProof/>
        </w:rPr>
        <w:drawing>
          <wp:inline distT="0" distB="0" distL="0" distR="0">
            <wp:extent cx="104775" cy="114300"/>
            <wp:effectExtent l="0" t="0" r="9525" b="0"/>
            <wp:docPr id="29" name="Picture 29"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932"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155" w:name="id_1933_nav"/>
      <w:bookmarkEnd w:id="155"/>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Interactions</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 xml:space="preserve">between </w:t>
      </w:r>
      <w:r w:rsidRPr="00745B63">
        <w:rPr>
          <w:rFonts w:ascii="Verdana" w:eastAsia="Times New Roman" w:hAnsi="Verdana"/>
          <w:b/>
          <w:bCs/>
          <w:color w:val="000000"/>
          <w:sz w:val="20"/>
          <w:szCs w:val="20"/>
        </w:rPr>
        <w:lastRenderedPageBreak/>
        <w:t>organisms and the number of species in an</w:t>
      </w:r>
      <w:r w:rsidRPr="00745B63">
        <w:rPr>
          <w:rFonts w:ascii="Verdana" w:eastAsia="Times New Roman" w:hAnsi="Verdana"/>
          <w:color w:val="000000"/>
          <w:sz w:val="20"/>
          <w:szCs w:val="20"/>
        </w:rPr>
        <w:t> </w:t>
      </w:r>
      <w:r w:rsidRPr="00745B63">
        <w:rPr>
          <w:rFonts w:ascii="Verdana" w:eastAsia="Times New Roman" w:hAnsi="Verdana"/>
          <w:b/>
          <w:bCs/>
          <w:color w:val="000000"/>
          <w:sz w:val="20"/>
          <w:szCs w:val="20"/>
        </w:rPr>
        <w:t>ecosystem add to the resiliency of an ecosystem.</w:t>
      </w:r>
      <w:bookmarkStart w:id="156" w:name="id_1934_nav"/>
      <w:bookmarkEnd w:id="156"/>
      <w:r w:rsidRPr="00745B63">
        <w:rPr>
          <w:rFonts w:ascii="Verdana" w:eastAsia="Times New Roman" w:hAnsi="Verdana"/>
          <w:color w:val="000000"/>
          <w:sz w:val="20"/>
          <w:szCs w:val="20"/>
        </w:rPr>
        <w:br/>
      </w:r>
      <w:bookmarkStart w:id="157" w:name="id_1935_nav"/>
      <w:bookmarkEnd w:id="157"/>
      <w:r w:rsidRPr="00745B63">
        <w:rPr>
          <w:rFonts w:ascii="Verdana" w:eastAsia="Times New Roman" w:hAnsi="Verdana"/>
          <w:color w:val="000000"/>
          <w:sz w:val="20"/>
          <w:szCs w:val="20"/>
        </w:rPr>
        <w:br/>
      </w:r>
      <w:bookmarkStart w:id="158" w:name="id_1936_nav"/>
      <w:bookmarkEnd w:id="158"/>
    </w:p>
    <w:p w:rsidR="00745B63" w:rsidRPr="00745B63" w:rsidRDefault="00745B63" w:rsidP="00745B63">
      <w:pPr>
        <w:rPr>
          <w:rFonts w:ascii="Verdana" w:eastAsia="Times New Roman" w:hAnsi="Verdana"/>
          <w:color w:val="000000"/>
          <w:sz w:val="20"/>
          <w:szCs w:val="20"/>
        </w:rPr>
      </w:pPr>
      <w:r w:rsidRPr="00745B63">
        <w:rPr>
          <w:rFonts w:ascii="Verdana" w:eastAsia="Times New Roman" w:hAnsi="Verdana"/>
          <w:b/>
          <w:bCs/>
          <w:color w:val="990066"/>
          <w:sz w:val="20"/>
          <w:szCs w:val="20"/>
        </w:rPr>
        <w:t>Predation and Competition</w:t>
      </w:r>
      <w:r w:rsidRPr="00745B63">
        <w:rPr>
          <w:rFonts w:ascii="Verdana" w:eastAsia="Times New Roman" w:hAnsi="Verdana"/>
          <w:color w:val="000000"/>
          <w:sz w:val="20"/>
          <w:szCs w:val="20"/>
        </w:rPr>
        <w:t> Predation can reduce the effects of competition among species. Many aquatic species compete for space in the intertidal zone along the Pacific coast. Mussels are fierce competitors that can take over that space. All other species are excluded. However, sea stars eat mussels. When sea stars eat the mussels, a variety of species can live in the intertidal zone.</w:t>
      </w:r>
    </w:p>
    <w:p w:rsidR="00745B63" w:rsidRPr="00745B63" w:rsidRDefault="00745B63" w:rsidP="00745B63">
      <w:pPr>
        <w:rPr>
          <w:rFonts w:ascii="Times New Roman" w:eastAsia="Times New Roman" w:hAnsi="Times New Roman"/>
        </w:rPr>
      </w:pPr>
      <w:bookmarkStart w:id="159" w:name="id_1937_nav"/>
      <w:bookmarkEnd w:id="159"/>
      <w:r w:rsidRPr="00745B63">
        <w:rPr>
          <w:rFonts w:ascii="Verdana" w:eastAsia="Times New Roman" w:hAnsi="Verdana"/>
          <w:color w:val="000000"/>
          <w:sz w:val="20"/>
          <w:szCs w:val="20"/>
        </w:rPr>
        <w:br/>
      </w:r>
      <w:bookmarkStart w:id="160" w:name="id_1938_nav"/>
      <w:bookmarkEnd w:id="160"/>
      <w:r w:rsidRPr="00745B63">
        <w:rPr>
          <w:rFonts w:ascii="Verdana" w:eastAsia="Times New Roman" w:hAnsi="Verdana"/>
          <w:color w:val="000000"/>
          <w:sz w:val="20"/>
          <w:szCs w:val="20"/>
        </w:rPr>
        <w:t>Predators can influence more than their prey. Sea otters, as shown in </w:t>
      </w:r>
      <w:r w:rsidRPr="00745B63">
        <w:rPr>
          <w:rFonts w:ascii="Verdana" w:eastAsia="Times New Roman" w:hAnsi="Verdana"/>
          <w:b/>
          <w:bCs/>
          <w:color w:val="000000"/>
          <w:sz w:val="20"/>
          <w:szCs w:val="20"/>
        </w:rPr>
        <w:t>Figure 10,</w:t>
      </w:r>
      <w:r w:rsidRPr="00745B63">
        <w:rPr>
          <w:rFonts w:ascii="Verdana" w:eastAsia="Times New Roman" w:hAnsi="Verdana"/>
          <w:color w:val="000000"/>
          <w:sz w:val="20"/>
          <w:szCs w:val="20"/>
        </w:rPr>
        <w:t> eat sea urchins. Sea urchins eat kelp. When sea otters are present, lush kelp forests grow along the west coast of North America. These kelp forests provide habitat for many fishes and aquatic animals. When sea otters disappeared because of overhunting, the sea urchins ate all of the kelp. All of the species that depended on the kelp also disappeared. Sea otters are an example of a keystone species. A </w:t>
      </w:r>
      <w:hyperlink r:id="rId35" w:history="1">
        <w:r w:rsidRPr="00745B63">
          <w:rPr>
            <w:rFonts w:ascii="Verdana" w:eastAsia="Times New Roman" w:hAnsi="Verdana"/>
            <w:b/>
            <w:bCs/>
            <w:color w:val="3333CC"/>
            <w:sz w:val="20"/>
            <w:szCs w:val="20"/>
            <w:u w:val="single"/>
            <w:shd w:val="clear" w:color="auto" w:fill="FFFF00"/>
          </w:rPr>
          <w:t>keystone species</w:t>
        </w:r>
      </w:hyperlink>
      <w:r w:rsidRPr="00745B63">
        <w:rPr>
          <w:rFonts w:ascii="Verdana" w:eastAsia="Times New Roman" w:hAnsi="Verdana"/>
          <w:color w:val="000000"/>
          <w:sz w:val="20"/>
          <w:szCs w:val="20"/>
        </w:rPr>
        <w:t> is a species that is critical to an ecosystem because the species affects the survival and number of many other species in its community.</w:t>
      </w:r>
      <w:bookmarkStart w:id="161" w:name="id_1939_nav"/>
      <w:bookmarkEnd w:id="161"/>
      <w:r w:rsidRPr="00745B63">
        <w:rPr>
          <w:rFonts w:ascii="Verdana" w:eastAsia="Times New Roman" w:hAnsi="Verdana"/>
          <w:color w:val="000000"/>
          <w:sz w:val="20"/>
          <w:szCs w:val="20"/>
        </w:rPr>
        <w:br/>
      </w:r>
      <w:bookmarkStart w:id="162" w:name="id_1940_nav"/>
      <w:bookmarkEnd w:id="162"/>
    </w:p>
    <w:tbl>
      <w:tblPr>
        <w:tblW w:w="0" w:type="auto"/>
        <w:tblCellSpacing w:w="0" w:type="dxa"/>
        <w:tblCellMar>
          <w:left w:w="0" w:type="dxa"/>
          <w:right w:w="0" w:type="dxa"/>
        </w:tblCellMar>
        <w:tblLook w:val="04A0" w:firstRow="1" w:lastRow="0" w:firstColumn="1" w:lastColumn="0" w:noHBand="0" w:noVBand="1"/>
        <w:tblDescription w:val=""/>
      </w:tblPr>
      <w:tblGrid>
        <w:gridCol w:w="7350"/>
      </w:tblGrid>
      <w:tr w:rsidR="00745B63" w:rsidRPr="00745B63" w:rsidTr="00745B63">
        <w:trPr>
          <w:tblCellSpacing w:w="0" w:type="dxa"/>
        </w:trPr>
        <w:tc>
          <w:tcPr>
            <w:tcW w:w="0" w:type="auto"/>
            <w:hideMark/>
          </w:tcPr>
          <w:p w:rsidR="00745B63" w:rsidRPr="00745B63" w:rsidRDefault="00745B63" w:rsidP="00745B63">
            <w:pPr>
              <w:rPr>
                <w:rFonts w:ascii="Verdana" w:eastAsia="Times New Roman" w:hAnsi="Verdana"/>
              </w:rPr>
            </w:pPr>
            <w:bookmarkStart w:id="163" w:name="id_1944_nav"/>
            <w:bookmarkEnd w:id="163"/>
            <w:r>
              <w:rPr>
                <w:rFonts w:ascii="Verdana" w:eastAsia="Times New Roman" w:hAnsi="Verdana"/>
                <w:noProof/>
                <w:color w:val="0000FF"/>
              </w:rPr>
              <w:drawing>
                <wp:inline distT="0" distB="0" distL="0" distR="0">
                  <wp:extent cx="4667250" cy="2952750"/>
                  <wp:effectExtent l="0" t="0" r="0" b="0"/>
                  <wp:docPr id="28" name="Picture 28" descr="Keystone species">
                    <a:hlinkClick xmlns:a="http://schemas.openxmlformats.org/drawingml/2006/main" r:id="rId36" tooltip="&quot;Keystone spec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944" descr="Keystone species">
                            <a:hlinkClick r:id="rId36" tooltip="&quot;Keystone species&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0" cy="2952750"/>
                          </a:xfrm>
                          <a:prstGeom prst="rect">
                            <a:avLst/>
                          </a:prstGeom>
                          <a:noFill/>
                          <a:ln>
                            <a:noFill/>
                          </a:ln>
                        </pic:spPr>
                      </pic:pic>
                    </a:graphicData>
                  </a:graphic>
                </wp:inline>
              </w:drawing>
            </w:r>
          </w:p>
        </w:tc>
      </w:tr>
    </w:tbl>
    <w:p w:rsidR="0069710D" w:rsidRDefault="0069710D" w:rsidP="00745B63">
      <w:bookmarkStart w:id="164" w:name="_GoBack"/>
      <w:bookmarkEnd w:id="164"/>
    </w:p>
    <w:sectPr w:rsidR="0069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63"/>
    <w:rsid w:val="001051DD"/>
    <w:rsid w:val="0069710D"/>
    <w:rsid w:val="0074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customStyle="1" w:styleId="runningtext1">
    <w:name w:val="runningtext1"/>
    <w:basedOn w:val="DefaultParagraphFont"/>
    <w:rsid w:val="00745B63"/>
  </w:style>
  <w:style w:type="character" w:customStyle="1" w:styleId="apple-converted-space">
    <w:name w:val="apple-converted-space"/>
    <w:basedOn w:val="DefaultParagraphFont"/>
    <w:rsid w:val="00745B63"/>
  </w:style>
  <w:style w:type="paragraph" w:styleId="BalloonText">
    <w:name w:val="Balloon Text"/>
    <w:basedOn w:val="Normal"/>
    <w:link w:val="BalloonTextChar"/>
    <w:uiPriority w:val="99"/>
    <w:semiHidden/>
    <w:unhideWhenUsed/>
    <w:rsid w:val="00745B63"/>
    <w:rPr>
      <w:rFonts w:ascii="Tahoma" w:hAnsi="Tahoma" w:cs="Tahoma"/>
      <w:sz w:val="16"/>
      <w:szCs w:val="16"/>
    </w:rPr>
  </w:style>
  <w:style w:type="character" w:customStyle="1" w:styleId="BalloonTextChar">
    <w:name w:val="Balloon Text Char"/>
    <w:basedOn w:val="DefaultParagraphFont"/>
    <w:link w:val="BalloonText"/>
    <w:uiPriority w:val="99"/>
    <w:semiHidden/>
    <w:rsid w:val="00745B63"/>
    <w:rPr>
      <w:rFonts w:ascii="Tahoma" w:hAnsi="Tahoma" w:cs="Tahoma"/>
      <w:sz w:val="16"/>
      <w:szCs w:val="16"/>
    </w:rPr>
  </w:style>
  <w:style w:type="character" w:customStyle="1" w:styleId="cheadbio">
    <w:name w:val="chead_bio"/>
    <w:basedOn w:val="DefaultParagraphFont"/>
    <w:rsid w:val="00745B63"/>
  </w:style>
  <w:style w:type="character" w:customStyle="1" w:styleId="linkmain">
    <w:name w:val="link_main"/>
    <w:basedOn w:val="DefaultParagraphFont"/>
    <w:rsid w:val="00745B63"/>
  </w:style>
  <w:style w:type="character" w:styleId="Hyperlink">
    <w:name w:val="Hyperlink"/>
    <w:basedOn w:val="DefaultParagraphFont"/>
    <w:uiPriority w:val="99"/>
    <w:semiHidden/>
    <w:unhideWhenUsed/>
    <w:rsid w:val="00745B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customStyle="1" w:styleId="runningtext1">
    <w:name w:val="runningtext1"/>
    <w:basedOn w:val="DefaultParagraphFont"/>
    <w:rsid w:val="00745B63"/>
  </w:style>
  <w:style w:type="character" w:customStyle="1" w:styleId="apple-converted-space">
    <w:name w:val="apple-converted-space"/>
    <w:basedOn w:val="DefaultParagraphFont"/>
    <w:rsid w:val="00745B63"/>
  </w:style>
  <w:style w:type="paragraph" w:styleId="BalloonText">
    <w:name w:val="Balloon Text"/>
    <w:basedOn w:val="Normal"/>
    <w:link w:val="BalloonTextChar"/>
    <w:uiPriority w:val="99"/>
    <w:semiHidden/>
    <w:unhideWhenUsed/>
    <w:rsid w:val="00745B63"/>
    <w:rPr>
      <w:rFonts w:ascii="Tahoma" w:hAnsi="Tahoma" w:cs="Tahoma"/>
      <w:sz w:val="16"/>
      <w:szCs w:val="16"/>
    </w:rPr>
  </w:style>
  <w:style w:type="character" w:customStyle="1" w:styleId="BalloonTextChar">
    <w:name w:val="Balloon Text Char"/>
    <w:basedOn w:val="DefaultParagraphFont"/>
    <w:link w:val="BalloonText"/>
    <w:uiPriority w:val="99"/>
    <w:semiHidden/>
    <w:rsid w:val="00745B63"/>
    <w:rPr>
      <w:rFonts w:ascii="Tahoma" w:hAnsi="Tahoma" w:cs="Tahoma"/>
      <w:sz w:val="16"/>
      <w:szCs w:val="16"/>
    </w:rPr>
  </w:style>
  <w:style w:type="character" w:customStyle="1" w:styleId="cheadbio">
    <w:name w:val="chead_bio"/>
    <w:basedOn w:val="DefaultParagraphFont"/>
    <w:rsid w:val="00745B63"/>
  </w:style>
  <w:style w:type="character" w:customStyle="1" w:styleId="linkmain">
    <w:name w:val="link_main"/>
    <w:basedOn w:val="DefaultParagraphFont"/>
    <w:rsid w:val="00745B63"/>
  </w:style>
  <w:style w:type="character" w:styleId="Hyperlink">
    <w:name w:val="Hyperlink"/>
    <w:basedOn w:val="DefaultParagraphFont"/>
    <w:uiPriority w:val="99"/>
    <w:semiHidden/>
    <w:unhideWhenUsed/>
    <w:rsid w:val="00745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3348">
      <w:bodyDiv w:val="1"/>
      <w:marLeft w:val="0"/>
      <w:marRight w:val="0"/>
      <w:marTop w:val="0"/>
      <w:marBottom w:val="0"/>
      <w:divBdr>
        <w:top w:val="none" w:sz="0" w:space="0" w:color="auto"/>
        <w:left w:val="none" w:sz="0" w:space="0" w:color="auto"/>
        <w:bottom w:val="none" w:sz="0" w:space="0" w:color="auto"/>
        <w:right w:val="none" w:sz="0" w:space="0" w:color="auto"/>
      </w:divBdr>
      <w:divsChild>
        <w:div w:id="979382710">
          <w:marLeft w:val="0"/>
          <w:marRight w:val="0"/>
          <w:marTop w:val="0"/>
          <w:marBottom w:val="0"/>
          <w:divBdr>
            <w:top w:val="none" w:sz="0" w:space="0" w:color="auto"/>
            <w:left w:val="none" w:sz="0" w:space="0" w:color="auto"/>
            <w:bottom w:val="none" w:sz="0" w:space="0" w:color="auto"/>
            <w:right w:val="none" w:sz="0" w:space="0" w:color="auto"/>
          </w:divBdr>
        </w:div>
        <w:div w:id="971057032">
          <w:marLeft w:val="0"/>
          <w:marRight w:val="0"/>
          <w:marTop w:val="0"/>
          <w:marBottom w:val="0"/>
          <w:divBdr>
            <w:top w:val="none" w:sz="0" w:space="0" w:color="auto"/>
            <w:left w:val="none" w:sz="0" w:space="0" w:color="auto"/>
            <w:bottom w:val="none" w:sz="0" w:space="0" w:color="auto"/>
            <w:right w:val="none" w:sz="0" w:space="0" w:color="auto"/>
          </w:divBdr>
        </w:div>
        <w:div w:id="437256783">
          <w:marLeft w:val="0"/>
          <w:marRight w:val="0"/>
          <w:marTop w:val="0"/>
          <w:marBottom w:val="0"/>
          <w:divBdr>
            <w:top w:val="none" w:sz="0" w:space="0" w:color="auto"/>
            <w:left w:val="none" w:sz="0" w:space="0" w:color="auto"/>
            <w:bottom w:val="none" w:sz="0" w:space="0" w:color="auto"/>
            <w:right w:val="none" w:sz="0" w:space="0" w:color="auto"/>
          </w:divBdr>
        </w:div>
      </w:divsChild>
    </w:div>
    <w:div w:id="300311165">
      <w:bodyDiv w:val="1"/>
      <w:marLeft w:val="0"/>
      <w:marRight w:val="0"/>
      <w:marTop w:val="0"/>
      <w:marBottom w:val="0"/>
      <w:divBdr>
        <w:top w:val="none" w:sz="0" w:space="0" w:color="auto"/>
        <w:left w:val="none" w:sz="0" w:space="0" w:color="auto"/>
        <w:bottom w:val="none" w:sz="0" w:space="0" w:color="auto"/>
        <w:right w:val="none" w:sz="0" w:space="0" w:color="auto"/>
      </w:divBdr>
      <w:divsChild>
        <w:div w:id="405997567">
          <w:marLeft w:val="0"/>
          <w:marRight w:val="0"/>
          <w:marTop w:val="0"/>
          <w:marBottom w:val="0"/>
          <w:divBdr>
            <w:top w:val="none" w:sz="0" w:space="0" w:color="auto"/>
            <w:left w:val="none" w:sz="0" w:space="0" w:color="auto"/>
            <w:bottom w:val="none" w:sz="0" w:space="0" w:color="auto"/>
            <w:right w:val="none" w:sz="0" w:space="0" w:color="auto"/>
          </w:divBdr>
        </w:div>
        <w:div w:id="1248270501">
          <w:marLeft w:val="0"/>
          <w:marRight w:val="0"/>
          <w:marTop w:val="0"/>
          <w:marBottom w:val="0"/>
          <w:divBdr>
            <w:top w:val="none" w:sz="0" w:space="0" w:color="auto"/>
            <w:left w:val="none" w:sz="0" w:space="0" w:color="auto"/>
            <w:bottom w:val="none" w:sz="0" w:space="0" w:color="auto"/>
            <w:right w:val="none" w:sz="0" w:space="0" w:color="auto"/>
          </w:divBdr>
        </w:div>
        <w:div w:id="1981180651">
          <w:marLeft w:val="0"/>
          <w:marRight w:val="0"/>
          <w:marTop w:val="0"/>
          <w:marBottom w:val="0"/>
          <w:divBdr>
            <w:top w:val="none" w:sz="0" w:space="0" w:color="auto"/>
            <w:left w:val="none" w:sz="0" w:space="0" w:color="auto"/>
            <w:bottom w:val="none" w:sz="0" w:space="0" w:color="auto"/>
            <w:right w:val="none" w:sz="0" w:space="0" w:color="auto"/>
          </w:divBdr>
        </w:div>
        <w:div w:id="1349018635">
          <w:marLeft w:val="0"/>
          <w:marRight w:val="0"/>
          <w:marTop w:val="0"/>
          <w:marBottom w:val="0"/>
          <w:divBdr>
            <w:top w:val="none" w:sz="0" w:space="0" w:color="auto"/>
            <w:left w:val="none" w:sz="0" w:space="0" w:color="auto"/>
            <w:bottom w:val="none" w:sz="0" w:space="0" w:color="auto"/>
            <w:right w:val="none" w:sz="0" w:space="0" w:color="auto"/>
          </w:divBdr>
        </w:div>
        <w:div w:id="2028747564">
          <w:marLeft w:val="0"/>
          <w:marRight w:val="0"/>
          <w:marTop w:val="0"/>
          <w:marBottom w:val="0"/>
          <w:divBdr>
            <w:top w:val="none" w:sz="0" w:space="0" w:color="auto"/>
            <w:left w:val="none" w:sz="0" w:space="0" w:color="auto"/>
            <w:bottom w:val="none" w:sz="0" w:space="0" w:color="auto"/>
            <w:right w:val="none" w:sz="0" w:space="0" w:color="auto"/>
          </w:divBdr>
        </w:div>
        <w:div w:id="571811729">
          <w:marLeft w:val="0"/>
          <w:marRight w:val="0"/>
          <w:marTop w:val="0"/>
          <w:marBottom w:val="0"/>
          <w:divBdr>
            <w:top w:val="none" w:sz="0" w:space="0" w:color="auto"/>
            <w:left w:val="none" w:sz="0" w:space="0" w:color="auto"/>
            <w:bottom w:val="none" w:sz="0" w:space="0" w:color="auto"/>
            <w:right w:val="none" w:sz="0" w:space="0" w:color="auto"/>
          </w:divBdr>
        </w:div>
        <w:div w:id="376584130">
          <w:marLeft w:val="0"/>
          <w:marRight w:val="0"/>
          <w:marTop w:val="0"/>
          <w:marBottom w:val="0"/>
          <w:divBdr>
            <w:top w:val="none" w:sz="0" w:space="0" w:color="auto"/>
            <w:left w:val="none" w:sz="0" w:space="0" w:color="auto"/>
            <w:bottom w:val="none" w:sz="0" w:space="0" w:color="auto"/>
            <w:right w:val="none" w:sz="0" w:space="0" w:color="auto"/>
          </w:divBdr>
        </w:div>
        <w:div w:id="368382452">
          <w:marLeft w:val="0"/>
          <w:marRight w:val="0"/>
          <w:marTop w:val="0"/>
          <w:marBottom w:val="0"/>
          <w:divBdr>
            <w:top w:val="none" w:sz="0" w:space="0" w:color="auto"/>
            <w:left w:val="none" w:sz="0" w:space="0" w:color="auto"/>
            <w:bottom w:val="none" w:sz="0" w:space="0" w:color="auto"/>
            <w:right w:val="none" w:sz="0" w:space="0" w:color="auto"/>
          </w:divBdr>
        </w:div>
        <w:div w:id="1313868091">
          <w:marLeft w:val="0"/>
          <w:marRight w:val="0"/>
          <w:marTop w:val="0"/>
          <w:marBottom w:val="0"/>
          <w:divBdr>
            <w:top w:val="none" w:sz="0" w:space="0" w:color="auto"/>
            <w:left w:val="none" w:sz="0" w:space="0" w:color="auto"/>
            <w:bottom w:val="none" w:sz="0" w:space="0" w:color="auto"/>
            <w:right w:val="none" w:sz="0" w:space="0" w:color="auto"/>
          </w:divBdr>
        </w:div>
        <w:div w:id="226647427">
          <w:marLeft w:val="0"/>
          <w:marRight w:val="0"/>
          <w:marTop w:val="0"/>
          <w:marBottom w:val="0"/>
          <w:divBdr>
            <w:top w:val="none" w:sz="0" w:space="0" w:color="auto"/>
            <w:left w:val="none" w:sz="0" w:space="0" w:color="auto"/>
            <w:bottom w:val="none" w:sz="0" w:space="0" w:color="auto"/>
            <w:right w:val="none" w:sz="0" w:space="0" w:color="auto"/>
          </w:divBdr>
        </w:div>
      </w:divsChild>
    </w:div>
    <w:div w:id="525951165">
      <w:bodyDiv w:val="1"/>
      <w:marLeft w:val="0"/>
      <w:marRight w:val="0"/>
      <w:marTop w:val="0"/>
      <w:marBottom w:val="0"/>
      <w:divBdr>
        <w:top w:val="none" w:sz="0" w:space="0" w:color="auto"/>
        <w:left w:val="none" w:sz="0" w:space="0" w:color="auto"/>
        <w:bottom w:val="none" w:sz="0" w:space="0" w:color="auto"/>
        <w:right w:val="none" w:sz="0" w:space="0" w:color="auto"/>
      </w:divBdr>
      <w:divsChild>
        <w:div w:id="1014498329">
          <w:marLeft w:val="0"/>
          <w:marRight w:val="0"/>
          <w:marTop w:val="0"/>
          <w:marBottom w:val="0"/>
          <w:divBdr>
            <w:top w:val="none" w:sz="0" w:space="0" w:color="auto"/>
            <w:left w:val="none" w:sz="0" w:space="0" w:color="auto"/>
            <w:bottom w:val="none" w:sz="0" w:space="0" w:color="auto"/>
            <w:right w:val="none" w:sz="0" w:space="0" w:color="auto"/>
          </w:divBdr>
        </w:div>
        <w:div w:id="931085854">
          <w:marLeft w:val="0"/>
          <w:marRight w:val="0"/>
          <w:marTop w:val="0"/>
          <w:marBottom w:val="0"/>
          <w:divBdr>
            <w:top w:val="none" w:sz="0" w:space="0" w:color="auto"/>
            <w:left w:val="none" w:sz="0" w:space="0" w:color="auto"/>
            <w:bottom w:val="none" w:sz="0" w:space="0" w:color="auto"/>
            <w:right w:val="none" w:sz="0" w:space="0" w:color="auto"/>
          </w:divBdr>
        </w:div>
      </w:divsChild>
    </w:div>
    <w:div w:id="1034765347">
      <w:bodyDiv w:val="1"/>
      <w:marLeft w:val="0"/>
      <w:marRight w:val="0"/>
      <w:marTop w:val="0"/>
      <w:marBottom w:val="0"/>
      <w:divBdr>
        <w:top w:val="none" w:sz="0" w:space="0" w:color="auto"/>
        <w:left w:val="none" w:sz="0" w:space="0" w:color="auto"/>
        <w:bottom w:val="none" w:sz="0" w:space="0" w:color="auto"/>
        <w:right w:val="none" w:sz="0" w:space="0" w:color="auto"/>
      </w:divBdr>
      <w:divsChild>
        <w:div w:id="876358804">
          <w:marLeft w:val="0"/>
          <w:marRight w:val="0"/>
          <w:marTop w:val="0"/>
          <w:marBottom w:val="0"/>
          <w:divBdr>
            <w:top w:val="none" w:sz="0" w:space="0" w:color="auto"/>
            <w:left w:val="none" w:sz="0" w:space="0" w:color="auto"/>
            <w:bottom w:val="none" w:sz="0" w:space="0" w:color="auto"/>
            <w:right w:val="none" w:sz="0" w:space="0" w:color="auto"/>
          </w:divBdr>
        </w:div>
        <w:div w:id="126554642">
          <w:marLeft w:val="0"/>
          <w:marRight w:val="0"/>
          <w:marTop w:val="0"/>
          <w:marBottom w:val="0"/>
          <w:divBdr>
            <w:top w:val="none" w:sz="0" w:space="0" w:color="auto"/>
            <w:left w:val="none" w:sz="0" w:space="0" w:color="auto"/>
            <w:bottom w:val="none" w:sz="0" w:space="0" w:color="auto"/>
            <w:right w:val="none" w:sz="0" w:space="0" w:color="auto"/>
          </w:divBdr>
        </w:div>
        <w:div w:id="1269850982">
          <w:marLeft w:val="0"/>
          <w:marRight w:val="0"/>
          <w:marTop w:val="0"/>
          <w:marBottom w:val="0"/>
          <w:divBdr>
            <w:top w:val="none" w:sz="0" w:space="0" w:color="auto"/>
            <w:left w:val="none" w:sz="0" w:space="0" w:color="auto"/>
            <w:bottom w:val="none" w:sz="0" w:space="0" w:color="auto"/>
            <w:right w:val="none" w:sz="0" w:space="0" w:color="auto"/>
          </w:divBdr>
        </w:div>
        <w:div w:id="1436751766">
          <w:marLeft w:val="0"/>
          <w:marRight w:val="0"/>
          <w:marTop w:val="0"/>
          <w:marBottom w:val="0"/>
          <w:divBdr>
            <w:top w:val="none" w:sz="0" w:space="0" w:color="auto"/>
            <w:left w:val="none" w:sz="0" w:space="0" w:color="auto"/>
            <w:bottom w:val="none" w:sz="0" w:space="0" w:color="auto"/>
            <w:right w:val="none" w:sz="0" w:space="0" w:color="auto"/>
          </w:divBdr>
        </w:div>
        <w:div w:id="1677229413">
          <w:marLeft w:val="0"/>
          <w:marRight w:val="0"/>
          <w:marTop w:val="0"/>
          <w:marBottom w:val="0"/>
          <w:divBdr>
            <w:top w:val="none" w:sz="0" w:space="0" w:color="auto"/>
            <w:left w:val="none" w:sz="0" w:space="0" w:color="auto"/>
            <w:bottom w:val="none" w:sz="0" w:space="0" w:color="auto"/>
            <w:right w:val="none" w:sz="0" w:space="0" w:color="auto"/>
          </w:divBdr>
        </w:div>
        <w:div w:id="769664606">
          <w:marLeft w:val="0"/>
          <w:marRight w:val="0"/>
          <w:marTop w:val="0"/>
          <w:marBottom w:val="0"/>
          <w:divBdr>
            <w:top w:val="none" w:sz="0" w:space="0" w:color="auto"/>
            <w:left w:val="none" w:sz="0" w:space="0" w:color="auto"/>
            <w:bottom w:val="none" w:sz="0" w:space="0" w:color="auto"/>
            <w:right w:val="none" w:sz="0" w:space="0" w:color="auto"/>
          </w:divBdr>
        </w:div>
        <w:div w:id="1797138150">
          <w:marLeft w:val="0"/>
          <w:marRight w:val="0"/>
          <w:marTop w:val="0"/>
          <w:marBottom w:val="0"/>
          <w:divBdr>
            <w:top w:val="none" w:sz="0" w:space="0" w:color="auto"/>
            <w:left w:val="none" w:sz="0" w:space="0" w:color="auto"/>
            <w:bottom w:val="none" w:sz="0" w:space="0" w:color="auto"/>
            <w:right w:val="none" w:sz="0" w:space="0" w:color="auto"/>
          </w:divBdr>
        </w:div>
        <w:div w:id="1688797607">
          <w:marLeft w:val="0"/>
          <w:marRight w:val="0"/>
          <w:marTop w:val="0"/>
          <w:marBottom w:val="0"/>
          <w:divBdr>
            <w:top w:val="none" w:sz="0" w:space="0" w:color="auto"/>
            <w:left w:val="none" w:sz="0" w:space="0" w:color="auto"/>
            <w:bottom w:val="none" w:sz="0" w:space="0" w:color="auto"/>
            <w:right w:val="none" w:sz="0" w:space="0" w:color="auto"/>
          </w:divBdr>
        </w:div>
        <w:div w:id="1741710332">
          <w:marLeft w:val="0"/>
          <w:marRight w:val="0"/>
          <w:marTop w:val="0"/>
          <w:marBottom w:val="0"/>
          <w:divBdr>
            <w:top w:val="none" w:sz="0" w:space="0" w:color="auto"/>
            <w:left w:val="none" w:sz="0" w:space="0" w:color="auto"/>
            <w:bottom w:val="none" w:sz="0" w:space="0" w:color="auto"/>
            <w:right w:val="none" w:sz="0" w:space="0" w:color="auto"/>
          </w:divBdr>
        </w:div>
        <w:div w:id="1160542101">
          <w:marLeft w:val="0"/>
          <w:marRight w:val="0"/>
          <w:marTop w:val="0"/>
          <w:marBottom w:val="0"/>
          <w:divBdr>
            <w:top w:val="none" w:sz="0" w:space="0" w:color="auto"/>
            <w:left w:val="none" w:sz="0" w:space="0" w:color="auto"/>
            <w:bottom w:val="none" w:sz="0" w:space="0" w:color="auto"/>
            <w:right w:val="none" w:sz="0" w:space="0" w:color="auto"/>
          </w:divBdr>
        </w:div>
      </w:divsChild>
    </w:div>
    <w:div w:id="1309045931">
      <w:bodyDiv w:val="1"/>
      <w:marLeft w:val="0"/>
      <w:marRight w:val="0"/>
      <w:marTop w:val="0"/>
      <w:marBottom w:val="0"/>
      <w:divBdr>
        <w:top w:val="none" w:sz="0" w:space="0" w:color="auto"/>
        <w:left w:val="none" w:sz="0" w:space="0" w:color="auto"/>
        <w:bottom w:val="none" w:sz="0" w:space="0" w:color="auto"/>
        <w:right w:val="none" w:sz="0" w:space="0" w:color="auto"/>
      </w:divBdr>
      <w:divsChild>
        <w:div w:id="1984895324">
          <w:marLeft w:val="0"/>
          <w:marRight w:val="0"/>
          <w:marTop w:val="0"/>
          <w:marBottom w:val="0"/>
          <w:divBdr>
            <w:top w:val="none" w:sz="0" w:space="0" w:color="auto"/>
            <w:left w:val="none" w:sz="0" w:space="0" w:color="auto"/>
            <w:bottom w:val="none" w:sz="0" w:space="0" w:color="auto"/>
            <w:right w:val="none" w:sz="0" w:space="0" w:color="auto"/>
          </w:divBdr>
        </w:div>
        <w:div w:id="13458741">
          <w:marLeft w:val="0"/>
          <w:marRight w:val="0"/>
          <w:marTop w:val="0"/>
          <w:marBottom w:val="0"/>
          <w:divBdr>
            <w:top w:val="none" w:sz="0" w:space="0" w:color="auto"/>
            <w:left w:val="none" w:sz="0" w:space="0" w:color="auto"/>
            <w:bottom w:val="none" w:sz="0" w:space="0" w:color="auto"/>
            <w:right w:val="none" w:sz="0" w:space="0" w:color="auto"/>
          </w:divBdr>
        </w:div>
        <w:div w:id="1403943162">
          <w:marLeft w:val="0"/>
          <w:marRight w:val="0"/>
          <w:marTop w:val="0"/>
          <w:marBottom w:val="0"/>
          <w:divBdr>
            <w:top w:val="none" w:sz="0" w:space="0" w:color="auto"/>
            <w:left w:val="none" w:sz="0" w:space="0" w:color="auto"/>
            <w:bottom w:val="none" w:sz="0" w:space="0" w:color="auto"/>
            <w:right w:val="none" w:sz="0" w:space="0" w:color="auto"/>
          </w:divBdr>
        </w:div>
        <w:div w:id="787704491">
          <w:marLeft w:val="0"/>
          <w:marRight w:val="0"/>
          <w:marTop w:val="0"/>
          <w:marBottom w:val="0"/>
          <w:divBdr>
            <w:top w:val="none" w:sz="0" w:space="0" w:color="auto"/>
            <w:left w:val="none" w:sz="0" w:space="0" w:color="auto"/>
            <w:bottom w:val="none" w:sz="0" w:space="0" w:color="auto"/>
            <w:right w:val="none" w:sz="0" w:space="0" w:color="auto"/>
          </w:divBdr>
        </w:div>
      </w:divsChild>
    </w:div>
    <w:div w:id="1347095125">
      <w:bodyDiv w:val="1"/>
      <w:marLeft w:val="0"/>
      <w:marRight w:val="0"/>
      <w:marTop w:val="0"/>
      <w:marBottom w:val="0"/>
      <w:divBdr>
        <w:top w:val="none" w:sz="0" w:space="0" w:color="auto"/>
        <w:left w:val="none" w:sz="0" w:space="0" w:color="auto"/>
        <w:bottom w:val="none" w:sz="0" w:space="0" w:color="auto"/>
        <w:right w:val="none" w:sz="0" w:space="0" w:color="auto"/>
      </w:divBdr>
      <w:divsChild>
        <w:div w:id="689794057">
          <w:marLeft w:val="0"/>
          <w:marRight w:val="0"/>
          <w:marTop w:val="0"/>
          <w:marBottom w:val="0"/>
          <w:divBdr>
            <w:top w:val="none" w:sz="0" w:space="0" w:color="auto"/>
            <w:left w:val="none" w:sz="0" w:space="0" w:color="auto"/>
            <w:bottom w:val="none" w:sz="0" w:space="0" w:color="auto"/>
            <w:right w:val="none" w:sz="0" w:space="0" w:color="auto"/>
          </w:divBdr>
        </w:div>
        <w:div w:id="1189564872">
          <w:marLeft w:val="0"/>
          <w:marRight w:val="0"/>
          <w:marTop w:val="0"/>
          <w:marBottom w:val="0"/>
          <w:divBdr>
            <w:top w:val="none" w:sz="0" w:space="0" w:color="auto"/>
            <w:left w:val="none" w:sz="0" w:space="0" w:color="auto"/>
            <w:bottom w:val="none" w:sz="0" w:space="0" w:color="auto"/>
            <w:right w:val="none" w:sz="0" w:space="0" w:color="auto"/>
          </w:divBdr>
        </w:div>
      </w:divsChild>
    </w:div>
    <w:div w:id="1390419552">
      <w:bodyDiv w:val="1"/>
      <w:marLeft w:val="0"/>
      <w:marRight w:val="0"/>
      <w:marTop w:val="0"/>
      <w:marBottom w:val="0"/>
      <w:divBdr>
        <w:top w:val="none" w:sz="0" w:space="0" w:color="auto"/>
        <w:left w:val="none" w:sz="0" w:space="0" w:color="auto"/>
        <w:bottom w:val="none" w:sz="0" w:space="0" w:color="auto"/>
        <w:right w:val="none" w:sz="0" w:space="0" w:color="auto"/>
      </w:divBdr>
      <w:divsChild>
        <w:div w:id="1937127500">
          <w:marLeft w:val="0"/>
          <w:marRight w:val="0"/>
          <w:marTop w:val="0"/>
          <w:marBottom w:val="0"/>
          <w:divBdr>
            <w:top w:val="none" w:sz="0" w:space="0" w:color="auto"/>
            <w:left w:val="none" w:sz="0" w:space="0" w:color="auto"/>
            <w:bottom w:val="none" w:sz="0" w:space="0" w:color="auto"/>
            <w:right w:val="none" w:sz="0" w:space="0" w:color="auto"/>
          </w:divBdr>
        </w:div>
        <w:div w:id="608244069">
          <w:marLeft w:val="0"/>
          <w:marRight w:val="0"/>
          <w:marTop w:val="0"/>
          <w:marBottom w:val="0"/>
          <w:divBdr>
            <w:top w:val="none" w:sz="0" w:space="0" w:color="auto"/>
            <w:left w:val="none" w:sz="0" w:space="0" w:color="auto"/>
            <w:bottom w:val="none" w:sz="0" w:space="0" w:color="auto"/>
            <w:right w:val="none" w:sz="0" w:space="0" w:color="auto"/>
          </w:divBdr>
        </w:div>
        <w:div w:id="1604604263">
          <w:marLeft w:val="0"/>
          <w:marRight w:val="0"/>
          <w:marTop w:val="0"/>
          <w:marBottom w:val="0"/>
          <w:divBdr>
            <w:top w:val="none" w:sz="0" w:space="0" w:color="auto"/>
            <w:left w:val="none" w:sz="0" w:space="0" w:color="auto"/>
            <w:bottom w:val="none" w:sz="0" w:space="0" w:color="auto"/>
            <w:right w:val="none" w:sz="0" w:space="0" w:color="auto"/>
          </w:divBdr>
        </w:div>
        <w:div w:id="73748446">
          <w:marLeft w:val="0"/>
          <w:marRight w:val="0"/>
          <w:marTop w:val="0"/>
          <w:marBottom w:val="0"/>
          <w:divBdr>
            <w:top w:val="none" w:sz="0" w:space="0" w:color="auto"/>
            <w:left w:val="none" w:sz="0" w:space="0" w:color="auto"/>
            <w:bottom w:val="none" w:sz="0" w:space="0" w:color="auto"/>
            <w:right w:val="none" w:sz="0" w:space="0" w:color="auto"/>
          </w:divBdr>
        </w:div>
        <w:div w:id="676688802">
          <w:marLeft w:val="0"/>
          <w:marRight w:val="0"/>
          <w:marTop w:val="0"/>
          <w:marBottom w:val="0"/>
          <w:divBdr>
            <w:top w:val="none" w:sz="0" w:space="0" w:color="auto"/>
            <w:left w:val="none" w:sz="0" w:space="0" w:color="auto"/>
            <w:bottom w:val="none" w:sz="0" w:space="0" w:color="auto"/>
            <w:right w:val="none" w:sz="0" w:space="0" w:color="auto"/>
          </w:divBdr>
        </w:div>
        <w:div w:id="1033268978">
          <w:marLeft w:val="0"/>
          <w:marRight w:val="0"/>
          <w:marTop w:val="0"/>
          <w:marBottom w:val="0"/>
          <w:divBdr>
            <w:top w:val="none" w:sz="0" w:space="0" w:color="auto"/>
            <w:left w:val="none" w:sz="0" w:space="0" w:color="auto"/>
            <w:bottom w:val="none" w:sz="0" w:space="0" w:color="auto"/>
            <w:right w:val="none" w:sz="0" w:space="0" w:color="auto"/>
          </w:divBdr>
        </w:div>
        <w:div w:id="1519273202">
          <w:marLeft w:val="0"/>
          <w:marRight w:val="0"/>
          <w:marTop w:val="0"/>
          <w:marBottom w:val="0"/>
          <w:divBdr>
            <w:top w:val="none" w:sz="0" w:space="0" w:color="auto"/>
            <w:left w:val="none" w:sz="0" w:space="0" w:color="auto"/>
            <w:bottom w:val="none" w:sz="0" w:space="0" w:color="auto"/>
            <w:right w:val="none" w:sz="0" w:space="0" w:color="auto"/>
          </w:divBdr>
        </w:div>
        <w:div w:id="608663367">
          <w:marLeft w:val="0"/>
          <w:marRight w:val="0"/>
          <w:marTop w:val="0"/>
          <w:marBottom w:val="0"/>
          <w:divBdr>
            <w:top w:val="none" w:sz="0" w:space="0" w:color="auto"/>
            <w:left w:val="none" w:sz="0" w:space="0" w:color="auto"/>
            <w:bottom w:val="none" w:sz="0" w:space="0" w:color="auto"/>
            <w:right w:val="none" w:sz="0" w:space="0" w:color="auto"/>
          </w:divBdr>
        </w:div>
        <w:div w:id="1050762629">
          <w:marLeft w:val="0"/>
          <w:marRight w:val="0"/>
          <w:marTop w:val="0"/>
          <w:marBottom w:val="0"/>
          <w:divBdr>
            <w:top w:val="none" w:sz="0" w:space="0" w:color="auto"/>
            <w:left w:val="none" w:sz="0" w:space="0" w:color="auto"/>
            <w:bottom w:val="none" w:sz="0" w:space="0" w:color="auto"/>
            <w:right w:val="none" w:sz="0" w:space="0" w:color="auto"/>
          </w:divBdr>
        </w:div>
        <w:div w:id="1523712234">
          <w:marLeft w:val="0"/>
          <w:marRight w:val="0"/>
          <w:marTop w:val="0"/>
          <w:marBottom w:val="0"/>
          <w:divBdr>
            <w:top w:val="none" w:sz="0" w:space="0" w:color="auto"/>
            <w:left w:val="none" w:sz="0" w:space="0" w:color="auto"/>
            <w:bottom w:val="none" w:sz="0" w:space="0" w:color="auto"/>
            <w:right w:val="none" w:sz="0" w:space="0" w:color="auto"/>
          </w:divBdr>
        </w:div>
        <w:div w:id="136917618">
          <w:marLeft w:val="0"/>
          <w:marRight w:val="0"/>
          <w:marTop w:val="0"/>
          <w:marBottom w:val="0"/>
          <w:divBdr>
            <w:top w:val="none" w:sz="0" w:space="0" w:color="auto"/>
            <w:left w:val="none" w:sz="0" w:space="0" w:color="auto"/>
            <w:bottom w:val="none" w:sz="0" w:space="0" w:color="auto"/>
            <w:right w:val="none" w:sz="0" w:space="0" w:color="auto"/>
          </w:divBdr>
        </w:div>
      </w:divsChild>
    </w:div>
    <w:div w:id="1427143959">
      <w:bodyDiv w:val="1"/>
      <w:marLeft w:val="0"/>
      <w:marRight w:val="0"/>
      <w:marTop w:val="0"/>
      <w:marBottom w:val="0"/>
      <w:divBdr>
        <w:top w:val="none" w:sz="0" w:space="0" w:color="auto"/>
        <w:left w:val="none" w:sz="0" w:space="0" w:color="auto"/>
        <w:bottom w:val="none" w:sz="0" w:space="0" w:color="auto"/>
        <w:right w:val="none" w:sz="0" w:space="0" w:color="auto"/>
      </w:divBdr>
      <w:divsChild>
        <w:div w:id="374622856">
          <w:marLeft w:val="0"/>
          <w:marRight w:val="0"/>
          <w:marTop w:val="0"/>
          <w:marBottom w:val="0"/>
          <w:divBdr>
            <w:top w:val="none" w:sz="0" w:space="0" w:color="auto"/>
            <w:left w:val="none" w:sz="0" w:space="0" w:color="auto"/>
            <w:bottom w:val="none" w:sz="0" w:space="0" w:color="auto"/>
            <w:right w:val="none" w:sz="0" w:space="0" w:color="auto"/>
          </w:divBdr>
        </w:div>
        <w:div w:id="1564023251">
          <w:marLeft w:val="0"/>
          <w:marRight w:val="0"/>
          <w:marTop w:val="0"/>
          <w:marBottom w:val="0"/>
          <w:divBdr>
            <w:top w:val="none" w:sz="0" w:space="0" w:color="auto"/>
            <w:left w:val="none" w:sz="0" w:space="0" w:color="auto"/>
            <w:bottom w:val="none" w:sz="0" w:space="0" w:color="auto"/>
            <w:right w:val="none" w:sz="0" w:space="0" w:color="auto"/>
          </w:divBdr>
        </w:div>
        <w:div w:id="1136871403">
          <w:marLeft w:val="0"/>
          <w:marRight w:val="0"/>
          <w:marTop w:val="0"/>
          <w:marBottom w:val="0"/>
          <w:divBdr>
            <w:top w:val="none" w:sz="0" w:space="0" w:color="auto"/>
            <w:left w:val="none" w:sz="0" w:space="0" w:color="auto"/>
            <w:bottom w:val="none" w:sz="0" w:space="0" w:color="auto"/>
            <w:right w:val="none" w:sz="0" w:space="0" w:color="auto"/>
          </w:divBdr>
        </w:div>
        <w:div w:id="618953886">
          <w:marLeft w:val="0"/>
          <w:marRight w:val="0"/>
          <w:marTop w:val="0"/>
          <w:marBottom w:val="0"/>
          <w:divBdr>
            <w:top w:val="none" w:sz="0" w:space="0" w:color="auto"/>
            <w:left w:val="none" w:sz="0" w:space="0" w:color="auto"/>
            <w:bottom w:val="none" w:sz="0" w:space="0" w:color="auto"/>
            <w:right w:val="none" w:sz="0" w:space="0" w:color="auto"/>
          </w:divBdr>
        </w:div>
        <w:div w:id="1463040267">
          <w:marLeft w:val="0"/>
          <w:marRight w:val="0"/>
          <w:marTop w:val="0"/>
          <w:marBottom w:val="0"/>
          <w:divBdr>
            <w:top w:val="none" w:sz="0" w:space="0" w:color="auto"/>
            <w:left w:val="none" w:sz="0" w:space="0" w:color="auto"/>
            <w:bottom w:val="none" w:sz="0" w:space="0" w:color="auto"/>
            <w:right w:val="none" w:sz="0" w:space="0" w:color="auto"/>
          </w:divBdr>
        </w:div>
        <w:div w:id="312224380">
          <w:marLeft w:val="0"/>
          <w:marRight w:val="0"/>
          <w:marTop w:val="0"/>
          <w:marBottom w:val="0"/>
          <w:divBdr>
            <w:top w:val="none" w:sz="0" w:space="0" w:color="auto"/>
            <w:left w:val="none" w:sz="0" w:space="0" w:color="auto"/>
            <w:bottom w:val="none" w:sz="0" w:space="0" w:color="auto"/>
            <w:right w:val="none" w:sz="0" w:space="0" w:color="auto"/>
          </w:divBdr>
        </w:div>
        <w:div w:id="1793396392">
          <w:marLeft w:val="0"/>
          <w:marRight w:val="0"/>
          <w:marTop w:val="0"/>
          <w:marBottom w:val="0"/>
          <w:divBdr>
            <w:top w:val="none" w:sz="0" w:space="0" w:color="auto"/>
            <w:left w:val="none" w:sz="0" w:space="0" w:color="auto"/>
            <w:bottom w:val="none" w:sz="0" w:space="0" w:color="auto"/>
            <w:right w:val="none" w:sz="0" w:space="0" w:color="auto"/>
          </w:divBdr>
        </w:div>
      </w:divsChild>
    </w:div>
    <w:div w:id="1533611907">
      <w:bodyDiv w:val="1"/>
      <w:marLeft w:val="0"/>
      <w:marRight w:val="0"/>
      <w:marTop w:val="0"/>
      <w:marBottom w:val="0"/>
      <w:divBdr>
        <w:top w:val="none" w:sz="0" w:space="0" w:color="auto"/>
        <w:left w:val="none" w:sz="0" w:space="0" w:color="auto"/>
        <w:bottom w:val="none" w:sz="0" w:space="0" w:color="auto"/>
        <w:right w:val="none" w:sz="0" w:space="0" w:color="auto"/>
      </w:divBdr>
      <w:divsChild>
        <w:div w:id="1818961438">
          <w:marLeft w:val="0"/>
          <w:marRight w:val="0"/>
          <w:marTop w:val="0"/>
          <w:marBottom w:val="0"/>
          <w:divBdr>
            <w:top w:val="none" w:sz="0" w:space="0" w:color="auto"/>
            <w:left w:val="none" w:sz="0" w:space="0" w:color="auto"/>
            <w:bottom w:val="none" w:sz="0" w:space="0" w:color="auto"/>
            <w:right w:val="none" w:sz="0" w:space="0" w:color="auto"/>
          </w:divBdr>
        </w:div>
        <w:div w:id="1665817407">
          <w:marLeft w:val="0"/>
          <w:marRight w:val="0"/>
          <w:marTop w:val="0"/>
          <w:marBottom w:val="0"/>
          <w:divBdr>
            <w:top w:val="none" w:sz="0" w:space="0" w:color="auto"/>
            <w:left w:val="none" w:sz="0" w:space="0" w:color="auto"/>
            <w:bottom w:val="none" w:sz="0" w:space="0" w:color="auto"/>
            <w:right w:val="none" w:sz="0" w:space="0" w:color="auto"/>
          </w:divBdr>
        </w:div>
        <w:div w:id="588122609">
          <w:marLeft w:val="0"/>
          <w:marRight w:val="0"/>
          <w:marTop w:val="0"/>
          <w:marBottom w:val="0"/>
          <w:divBdr>
            <w:top w:val="none" w:sz="0" w:space="0" w:color="auto"/>
            <w:left w:val="none" w:sz="0" w:space="0" w:color="auto"/>
            <w:bottom w:val="none" w:sz="0" w:space="0" w:color="auto"/>
            <w:right w:val="none" w:sz="0" w:space="0" w:color="auto"/>
          </w:divBdr>
        </w:div>
      </w:divsChild>
    </w:div>
    <w:div w:id="1538274567">
      <w:bodyDiv w:val="1"/>
      <w:marLeft w:val="0"/>
      <w:marRight w:val="0"/>
      <w:marTop w:val="0"/>
      <w:marBottom w:val="0"/>
      <w:divBdr>
        <w:top w:val="none" w:sz="0" w:space="0" w:color="auto"/>
        <w:left w:val="none" w:sz="0" w:space="0" w:color="auto"/>
        <w:bottom w:val="none" w:sz="0" w:space="0" w:color="auto"/>
        <w:right w:val="none" w:sz="0" w:space="0" w:color="auto"/>
      </w:divBdr>
      <w:divsChild>
        <w:div w:id="2082287467">
          <w:marLeft w:val="0"/>
          <w:marRight w:val="0"/>
          <w:marTop w:val="0"/>
          <w:marBottom w:val="0"/>
          <w:divBdr>
            <w:top w:val="none" w:sz="0" w:space="0" w:color="auto"/>
            <w:left w:val="none" w:sz="0" w:space="0" w:color="auto"/>
            <w:bottom w:val="none" w:sz="0" w:space="0" w:color="auto"/>
            <w:right w:val="none" w:sz="0" w:space="0" w:color="auto"/>
          </w:divBdr>
        </w:div>
        <w:div w:id="680546837">
          <w:marLeft w:val="0"/>
          <w:marRight w:val="0"/>
          <w:marTop w:val="0"/>
          <w:marBottom w:val="0"/>
          <w:divBdr>
            <w:top w:val="none" w:sz="0" w:space="0" w:color="auto"/>
            <w:left w:val="none" w:sz="0" w:space="0" w:color="auto"/>
            <w:bottom w:val="none" w:sz="0" w:space="0" w:color="auto"/>
            <w:right w:val="none" w:sz="0" w:space="0" w:color="auto"/>
          </w:divBdr>
        </w:div>
        <w:div w:id="2038307837">
          <w:marLeft w:val="0"/>
          <w:marRight w:val="0"/>
          <w:marTop w:val="0"/>
          <w:marBottom w:val="0"/>
          <w:divBdr>
            <w:top w:val="none" w:sz="0" w:space="0" w:color="auto"/>
            <w:left w:val="none" w:sz="0" w:space="0" w:color="auto"/>
            <w:bottom w:val="none" w:sz="0" w:space="0" w:color="auto"/>
            <w:right w:val="none" w:sz="0" w:space="0" w:color="auto"/>
          </w:divBdr>
        </w:div>
      </w:divsChild>
    </w:div>
    <w:div w:id="1628928191">
      <w:bodyDiv w:val="1"/>
      <w:marLeft w:val="0"/>
      <w:marRight w:val="0"/>
      <w:marTop w:val="0"/>
      <w:marBottom w:val="0"/>
      <w:divBdr>
        <w:top w:val="none" w:sz="0" w:space="0" w:color="auto"/>
        <w:left w:val="none" w:sz="0" w:space="0" w:color="auto"/>
        <w:bottom w:val="none" w:sz="0" w:space="0" w:color="auto"/>
        <w:right w:val="none" w:sz="0" w:space="0" w:color="auto"/>
      </w:divBdr>
      <w:divsChild>
        <w:div w:id="478498211">
          <w:marLeft w:val="0"/>
          <w:marRight w:val="0"/>
          <w:marTop w:val="0"/>
          <w:marBottom w:val="0"/>
          <w:divBdr>
            <w:top w:val="none" w:sz="0" w:space="0" w:color="auto"/>
            <w:left w:val="none" w:sz="0" w:space="0" w:color="auto"/>
            <w:bottom w:val="none" w:sz="0" w:space="0" w:color="auto"/>
            <w:right w:val="none" w:sz="0" w:space="0" w:color="auto"/>
          </w:divBdr>
        </w:div>
        <w:div w:id="175076880">
          <w:marLeft w:val="0"/>
          <w:marRight w:val="0"/>
          <w:marTop w:val="0"/>
          <w:marBottom w:val="0"/>
          <w:divBdr>
            <w:top w:val="none" w:sz="0" w:space="0" w:color="auto"/>
            <w:left w:val="none" w:sz="0" w:space="0" w:color="auto"/>
            <w:bottom w:val="none" w:sz="0" w:space="0" w:color="auto"/>
            <w:right w:val="none" w:sz="0" w:space="0" w:color="auto"/>
          </w:divBdr>
        </w:div>
      </w:divsChild>
    </w:div>
    <w:div w:id="1881625825">
      <w:bodyDiv w:val="1"/>
      <w:marLeft w:val="0"/>
      <w:marRight w:val="0"/>
      <w:marTop w:val="0"/>
      <w:marBottom w:val="0"/>
      <w:divBdr>
        <w:top w:val="none" w:sz="0" w:space="0" w:color="auto"/>
        <w:left w:val="none" w:sz="0" w:space="0" w:color="auto"/>
        <w:bottom w:val="none" w:sz="0" w:space="0" w:color="auto"/>
        <w:right w:val="none" w:sz="0" w:space="0" w:color="auto"/>
      </w:divBdr>
      <w:divsChild>
        <w:div w:id="204644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javascript:top.hrwSpawnGlossaryTerm('Predation');" TargetMode="External"/><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top.hrwSpawnGlossaryTerm('coevolution');" TargetMode="External"/><Relationship Id="rId34" Type="http://schemas.openxmlformats.org/officeDocument/2006/relationships/image" Target="media/image10.jpeg"/><Relationship Id="rId7" Type="http://schemas.openxmlformats.org/officeDocument/2006/relationships/hyperlink" Target="javascript:code.getNodeByID('id_404').onClickHandler();" TargetMode="External"/><Relationship Id="rId12" Type="http://schemas.openxmlformats.org/officeDocument/2006/relationships/hyperlink" Target="javascript:code.getNodeByID('id_635').onClickHandler();" TargetMode="External"/><Relationship Id="rId17" Type="http://schemas.openxmlformats.org/officeDocument/2006/relationships/image" Target="media/image6.jpeg"/><Relationship Id="rId25" Type="http://schemas.openxmlformats.org/officeDocument/2006/relationships/hyperlink" Target="javascript:code.getNodeByID('id_1433').onClickHandler();" TargetMode="External"/><Relationship Id="rId33" Type="http://schemas.openxmlformats.org/officeDocument/2006/relationships/hyperlink" Target="javascript:code.getNodeByID('id_1855').onClickHandler();"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code.getNodeByID('id_950').onClickHandler();" TargetMode="External"/><Relationship Id="rId20" Type="http://schemas.openxmlformats.org/officeDocument/2006/relationships/image" Target="media/image7.jpeg"/><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javascript:top.hrwSpawnGlossaryTerm('population');" TargetMode="External"/><Relationship Id="rId11" Type="http://schemas.openxmlformats.org/officeDocument/2006/relationships/hyperlink" Target="javascript:top.hrwSpawnGlossaryTerm('carrying%20capacity');" TargetMode="External"/><Relationship Id="rId24" Type="http://schemas.openxmlformats.org/officeDocument/2006/relationships/hyperlink" Target="javascript:top.hrwSpawnGlossaryTerm('mutualism');" TargetMode="External"/><Relationship Id="rId32" Type="http://schemas.openxmlformats.org/officeDocument/2006/relationships/hyperlink" Target="javascript:top.hrwSpawnGlossaryTerm('competitive%20exclusion');" TargetMode="External"/><Relationship Id="rId37" Type="http://schemas.openxmlformats.org/officeDocument/2006/relationships/image" Target="media/image11.jpeg"/><Relationship Id="rId5"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hyperlink" Target="javascript:top.hrwSpawnGlossaryTerm('Symbiosis');" TargetMode="External"/><Relationship Id="rId28" Type="http://schemas.openxmlformats.org/officeDocument/2006/relationships/hyperlink" Target="javascript:code.getNodeByID('id_1574').onClickHandler();" TargetMode="External"/><Relationship Id="rId36" Type="http://schemas.openxmlformats.org/officeDocument/2006/relationships/hyperlink" Target="javascript:code.getNodeByID('id_1944').onClickHandler();" TargetMode="External"/><Relationship Id="rId10" Type="http://schemas.openxmlformats.org/officeDocument/2006/relationships/image" Target="media/image3.jpeg"/><Relationship Id="rId19" Type="http://schemas.openxmlformats.org/officeDocument/2006/relationships/hyperlink" Target="javascript:code.getNodeByID('id_1149').onClickHandler();" TargetMode="External"/><Relationship Id="rId31" Type="http://schemas.openxmlformats.org/officeDocument/2006/relationships/hyperlink" Target="javascript:top.hrwSpawnGlossaryTerm('realized%20niche');" TargetMode="External"/><Relationship Id="rId4" Type="http://schemas.openxmlformats.org/officeDocument/2006/relationships/webSettings" Target="webSettings.xml"/><Relationship Id="rId9" Type="http://schemas.openxmlformats.org/officeDocument/2006/relationships/hyperlink" Target="javascript:code.getNodeByID('id_533').onClickHandler();" TargetMode="External"/><Relationship Id="rId14" Type="http://schemas.openxmlformats.org/officeDocument/2006/relationships/hyperlink" Target="javascript:code.getNodeByID('id_857').onClickHandler();" TargetMode="External"/><Relationship Id="rId22" Type="http://schemas.openxmlformats.org/officeDocument/2006/relationships/hyperlink" Target="javascript:top.hrwSpawnGlossaryTerm('parasitism');" TargetMode="External"/><Relationship Id="rId27" Type="http://schemas.openxmlformats.org/officeDocument/2006/relationships/hyperlink" Target="javascript:top.hrwSpawnGlossaryTerm('niche');" TargetMode="External"/><Relationship Id="rId30" Type="http://schemas.openxmlformats.org/officeDocument/2006/relationships/hyperlink" Target="javascript:top.hrwSpawnGlossaryTerm('fundamental%20niche');" TargetMode="External"/><Relationship Id="rId35" Type="http://schemas.openxmlformats.org/officeDocument/2006/relationships/hyperlink" Target="javascript:top.hrwSpawnGlossaryTerm('keystone%20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1</cp:revision>
  <dcterms:created xsi:type="dcterms:W3CDTF">2015-05-12T12:49:00Z</dcterms:created>
  <dcterms:modified xsi:type="dcterms:W3CDTF">2015-05-12T12:51:00Z</dcterms:modified>
</cp:coreProperties>
</file>